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CC" w:rsidRPr="00AA586C" w:rsidRDefault="00AA586C" w:rsidP="002A4D1D">
      <w:pPr>
        <w:pStyle w:val="Ttulo"/>
        <w:rPr>
          <w:lang w:val="it-IT"/>
        </w:rPr>
      </w:pPr>
      <w:r w:rsidRPr="00AA586C">
        <w:rPr>
          <w:lang w:val="it-IT"/>
        </w:rPr>
        <w:t>Rivitalizzare l'identità della CM nell'evangelizzazione dei poveri e nella formazione del clero e dei laici</w:t>
      </w:r>
    </w:p>
    <w:p w:rsidR="00416FCC" w:rsidRPr="00AA586C" w:rsidRDefault="00416FCC" w:rsidP="00D17F53">
      <w:pPr>
        <w:spacing w:after="0" w:line="300" w:lineRule="auto"/>
        <w:ind w:firstLine="709"/>
        <w:jc w:val="both"/>
        <w:rPr>
          <w:rFonts w:ascii="Times New Roman" w:hAnsi="Times New Roman" w:cs="Times New Roman"/>
          <w:sz w:val="26"/>
          <w:szCs w:val="26"/>
          <w:lang w:val="it-IT"/>
        </w:rPr>
      </w:pPr>
    </w:p>
    <w:p w:rsidR="0062608B" w:rsidRPr="0062608B" w:rsidRDefault="0062608B" w:rsidP="0062608B">
      <w:pPr>
        <w:spacing w:after="0" w:line="300" w:lineRule="auto"/>
        <w:ind w:firstLine="709"/>
        <w:jc w:val="both"/>
        <w:rPr>
          <w:rFonts w:ascii="Times New Roman" w:hAnsi="Times New Roman" w:cs="Times New Roman"/>
          <w:sz w:val="30"/>
          <w:szCs w:val="30"/>
          <w:lang w:val="it-IT"/>
        </w:rPr>
      </w:pPr>
      <w:r w:rsidRPr="0062608B">
        <w:rPr>
          <w:rFonts w:ascii="Times New Roman" w:hAnsi="Times New Roman" w:cs="Times New Roman"/>
          <w:sz w:val="30"/>
          <w:szCs w:val="30"/>
          <w:lang w:val="it-IT"/>
        </w:rPr>
        <w:t xml:space="preserve">Gesù Cristo raccolse attorno a sé uomini senza alcuna formazione missionaria. Nessuno di loro era un rabbino, preparato per insegnare in una scuola ebraica, e nessuno di loro si era laureato in una scuola di retorica greca. La maggior parte di loro erano pescatori, uno era un </w:t>
      </w:r>
      <w:r w:rsidR="004A7368">
        <w:rPr>
          <w:rFonts w:ascii="Times New Roman" w:hAnsi="Times New Roman" w:cs="Times New Roman"/>
          <w:sz w:val="30"/>
          <w:szCs w:val="30"/>
          <w:lang w:val="it-IT"/>
        </w:rPr>
        <w:t>esattore delle tasse</w:t>
      </w:r>
      <w:r w:rsidRPr="0062608B">
        <w:rPr>
          <w:rFonts w:ascii="Times New Roman" w:hAnsi="Times New Roman" w:cs="Times New Roman"/>
          <w:sz w:val="30"/>
          <w:szCs w:val="30"/>
          <w:lang w:val="it-IT"/>
        </w:rPr>
        <w:t xml:space="preserve">. </w:t>
      </w:r>
      <w:r w:rsidR="004A7368">
        <w:rPr>
          <w:rFonts w:ascii="Times New Roman" w:hAnsi="Times New Roman" w:cs="Times New Roman"/>
          <w:sz w:val="30"/>
          <w:szCs w:val="30"/>
          <w:lang w:val="it-IT"/>
        </w:rPr>
        <w:t>Questa era la tipologia umana</w:t>
      </w:r>
      <w:r w:rsidRPr="0062608B">
        <w:rPr>
          <w:rFonts w:ascii="Times New Roman" w:hAnsi="Times New Roman" w:cs="Times New Roman"/>
          <w:sz w:val="30"/>
          <w:szCs w:val="30"/>
          <w:lang w:val="it-IT"/>
        </w:rPr>
        <w:t xml:space="preserve"> che il Profeta di Nazareth </w:t>
      </w:r>
      <w:r w:rsidR="004A7368">
        <w:rPr>
          <w:rFonts w:ascii="Times New Roman" w:hAnsi="Times New Roman" w:cs="Times New Roman"/>
          <w:sz w:val="30"/>
          <w:szCs w:val="30"/>
          <w:lang w:val="it-IT"/>
        </w:rPr>
        <w:t>scelse per formare la comunità dei discepoli.</w:t>
      </w:r>
      <w:r w:rsidRPr="0062608B">
        <w:rPr>
          <w:rFonts w:ascii="Times New Roman" w:hAnsi="Times New Roman" w:cs="Times New Roman"/>
          <w:sz w:val="30"/>
          <w:szCs w:val="30"/>
          <w:lang w:val="it-IT"/>
        </w:rPr>
        <w:t xml:space="preserve"> Egli stesso era un Maestro per loro e</w:t>
      </w:r>
      <w:r w:rsidR="004A7368">
        <w:rPr>
          <w:rFonts w:ascii="Times New Roman" w:hAnsi="Times New Roman" w:cs="Times New Roman"/>
          <w:sz w:val="30"/>
          <w:szCs w:val="30"/>
          <w:lang w:val="it-IT"/>
        </w:rPr>
        <w:t>d</w:t>
      </w:r>
      <w:r w:rsidRPr="0062608B">
        <w:rPr>
          <w:rFonts w:ascii="Times New Roman" w:hAnsi="Times New Roman" w:cs="Times New Roman"/>
          <w:sz w:val="30"/>
          <w:szCs w:val="30"/>
          <w:lang w:val="it-IT"/>
        </w:rPr>
        <w:t xml:space="preserve"> il suo insegnamento</w:t>
      </w:r>
      <w:r w:rsidR="004A7368">
        <w:rPr>
          <w:rFonts w:ascii="Times New Roman" w:hAnsi="Times New Roman" w:cs="Times New Roman"/>
          <w:sz w:val="30"/>
          <w:szCs w:val="30"/>
          <w:lang w:val="it-IT"/>
        </w:rPr>
        <w:t xml:space="preserve"> li formava</w:t>
      </w:r>
      <w:r w:rsidRPr="0062608B">
        <w:rPr>
          <w:rFonts w:ascii="Times New Roman" w:hAnsi="Times New Roman" w:cs="Times New Roman"/>
          <w:sz w:val="30"/>
          <w:szCs w:val="30"/>
          <w:lang w:val="it-IT"/>
        </w:rPr>
        <w:t>. Cristo stesso insegnò loro l'arte della missione.</w:t>
      </w:r>
    </w:p>
    <w:p w:rsidR="00BB006C" w:rsidRPr="00BB006C" w:rsidRDefault="00BB006C" w:rsidP="00BB006C">
      <w:pPr>
        <w:spacing w:after="0" w:line="300" w:lineRule="auto"/>
        <w:ind w:firstLine="709"/>
        <w:jc w:val="both"/>
        <w:rPr>
          <w:rFonts w:ascii="Times New Roman" w:hAnsi="Times New Roman" w:cs="Times New Roman"/>
          <w:sz w:val="30"/>
          <w:szCs w:val="30"/>
          <w:lang w:val="it-IT"/>
        </w:rPr>
      </w:pPr>
      <w:r w:rsidRPr="00BB006C">
        <w:rPr>
          <w:rFonts w:ascii="Times New Roman" w:hAnsi="Times New Roman" w:cs="Times New Roman"/>
          <w:sz w:val="30"/>
          <w:szCs w:val="30"/>
          <w:lang w:val="it-IT"/>
        </w:rPr>
        <w:t>L'insegnamento era organizzato con precisione da Gesù. Quando i discepoli partirono per le loro missioni</w:t>
      </w:r>
      <w:r w:rsidR="004A7368">
        <w:rPr>
          <w:rFonts w:ascii="Times New Roman" w:hAnsi="Times New Roman" w:cs="Times New Roman"/>
          <w:sz w:val="30"/>
          <w:szCs w:val="30"/>
          <w:lang w:val="it-IT"/>
        </w:rPr>
        <w:t xml:space="preserve"> erano stati ben formati</w:t>
      </w:r>
      <w:r w:rsidRPr="00BB006C">
        <w:rPr>
          <w:rFonts w:ascii="Times New Roman" w:hAnsi="Times New Roman" w:cs="Times New Roman"/>
          <w:sz w:val="30"/>
          <w:szCs w:val="30"/>
          <w:lang w:val="it-IT"/>
        </w:rPr>
        <w:t xml:space="preserve"> </w:t>
      </w:r>
      <w:r w:rsidR="004A7368">
        <w:rPr>
          <w:rFonts w:ascii="Times New Roman" w:hAnsi="Times New Roman" w:cs="Times New Roman"/>
          <w:sz w:val="30"/>
          <w:szCs w:val="30"/>
          <w:lang w:val="it-IT"/>
        </w:rPr>
        <w:t xml:space="preserve">dagli insegnamenti del Maestro, </w:t>
      </w:r>
      <w:r w:rsidRPr="00BB006C">
        <w:rPr>
          <w:rFonts w:ascii="Times New Roman" w:hAnsi="Times New Roman" w:cs="Times New Roman"/>
          <w:sz w:val="30"/>
          <w:szCs w:val="30"/>
          <w:lang w:val="it-IT"/>
        </w:rPr>
        <w:t xml:space="preserve">ricevettero istruzioni precise su dove andare e su come dovevano comportarsi nelle varie situazioni. </w:t>
      </w:r>
      <w:r w:rsidR="004A7368">
        <w:rPr>
          <w:rFonts w:ascii="Times New Roman" w:hAnsi="Times New Roman" w:cs="Times New Roman"/>
          <w:sz w:val="30"/>
          <w:szCs w:val="30"/>
          <w:lang w:val="it-IT"/>
        </w:rPr>
        <w:t xml:space="preserve">Al termine della missione </w:t>
      </w:r>
      <w:r w:rsidRPr="00BB006C">
        <w:rPr>
          <w:rFonts w:ascii="Times New Roman" w:hAnsi="Times New Roman" w:cs="Times New Roman"/>
          <w:sz w:val="30"/>
          <w:szCs w:val="30"/>
          <w:lang w:val="it-IT"/>
        </w:rPr>
        <w:t>tornavano da Cristo e gli fornivano un resoconto dettagliato di ciò che avevano fatto. I discepoli erano tenuti a rispondere dei compiti loro assegnati.</w:t>
      </w:r>
    </w:p>
    <w:p w:rsidR="006C7FCD" w:rsidRPr="00BB006C" w:rsidRDefault="00BB006C" w:rsidP="006C7FCD">
      <w:pPr>
        <w:spacing w:after="0" w:line="300" w:lineRule="auto"/>
        <w:ind w:firstLine="709"/>
        <w:jc w:val="both"/>
        <w:rPr>
          <w:rFonts w:ascii="Times New Roman" w:hAnsi="Times New Roman" w:cs="Times New Roman"/>
          <w:sz w:val="30"/>
          <w:szCs w:val="30"/>
          <w:lang w:val="it-IT"/>
        </w:rPr>
      </w:pPr>
      <w:r w:rsidRPr="00BB006C">
        <w:rPr>
          <w:rFonts w:ascii="Times New Roman" w:hAnsi="Times New Roman" w:cs="Times New Roman"/>
          <w:sz w:val="30"/>
          <w:szCs w:val="30"/>
          <w:lang w:val="it-IT"/>
        </w:rPr>
        <w:t>Gesù predicò la Buona Novella sempre e ovunque. Non distingueva tra predicazione ufficiale e privata, tra sermoni a</w:t>
      </w:r>
      <w:r w:rsidR="000269E4">
        <w:rPr>
          <w:rFonts w:ascii="Times New Roman" w:hAnsi="Times New Roman" w:cs="Times New Roman"/>
          <w:sz w:val="30"/>
          <w:szCs w:val="30"/>
          <w:lang w:val="it-IT"/>
        </w:rPr>
        <w:t xml:space="preserve"> </w:t>
      </w:r>
      <w:r w:rsidRPr="00BB006C">
        <w:rPr>
          <w:rFonts w:ascii="Times New Roman" w:hAnsi="Times New Roman" w:cs="Times New Roman"/>
          <w:sz w:val="30"/>
          <w:szCs w:val="30"/>
          <w:lang w:val="it-IT"/>
        </w:rPr>
        <w:t>folle</w:t>
      </w:r>
      <w:r w:rsidR="000269E4">
        <w:rPr>
          <w:rFonts w:ascii="Times New Roman" w:hAnsi="Times New Roman" w:cs="Times New Roman"/>
          <w:sz w:val="30"/>
          <w:szCs w:val="30"/>
          <w:lang w:val="it-IT"/>
        </w:rPr>
        <w:t xml:space="preserve">, </w:t>
      </w:r>
      <w:r w:rsidR="004A7368">
        <w:rPr>
          <w:rFonts w:ascii="Times New Roman" w:hAnsi="Times New Roman" w:cs="Times New Roman"/>
          <w:sz w:val="30"/>
          <w:szCs w:val="30"/>
          <w:lang w:val="it-IT"/>
        </w:rPr>
        <w:t xml:space="preserve">che potevano arrivare a </w:t>
      </w:r>
      <w:r w:rsidR="000269E4">
        <w:rPr>
          <w:rFonts w:ascii="Times New Roman" w:hAnsi="Times New Roman" w:cs="Times New Roman"/>
          <w:sz w:val="30"/>
          <w:szCs w:val="30"/>
          <w:lang w:val="it-IT"/>
        </w:rPr>
        <w:t>qualche migliaio di persone,</w:t>
      </w:r>
      <w:r w:rsidRPr="00BB006C">
        <w:rPr>
          <w:rFonts w:ascii="Times New Roman" w:hAnsi="Times New Roman" w:cs="Times New Roman"/>
          <w:sz w:val="30"/>
          <w:szCs w:val="30"/>
          <w:lang w:val="it-IT"/>
        </w:rPr>
        <w:t xml:space="preserve"> e predicazione individuale, come il colloquio notturno con Nicodemo o il breve scambio a mezzogiorno con la Samaritana al pozzo. Ogni sua parola, ogni suo gesto, ogni evento che lo vedeva protagonista diventava trasmissione della Buona Novella. La sua presenza era l'annuncio del Vangelo. Egli stesso era la Buona Novella.</w:t>
      </w:r>
    </w:p>
    <w:p w:rsidR="006C7FCD" w:rsidRPr="00BB006C" w:rsidRDefault="00BB006C" w:rsidP="006C7FCD">
      <w:pPr>
        <w:spacing w:after="0" w:line="300" w:lineRule="auto"/>
        <w:ind w:firstLine="709"/>
        <w:jc w:val="both"/>
        <w:rPr>
          <w:rFonts w:ascii="Times New Roman" w:hAnsi="Times New Roman" w:cs="Times New Roman"/>
          <w:sz w:val="30"/>
          <w:szCs w:val="30"/>
          <w:lang w:val="it-IT"/>
        </w:rPr>
      </w:pPr>
      <w:r w:rsidRPr="00BB006C">
        <w:rPr>
          <w:rFonts w:ascii="Times New Roman" w:hAnsi="Times New Roman" w:cs="Times New Roman"/>
          <w:sz w:val="30"/>
          <w:szCs w:val="30"/>
          <w:lang w:val="it-IT"/>
        </w:rPr>
        <w:t xml:space="preserve">Una seconda caratteristica importante dell'insegnamento </w:t>
      </w:r>
      <w:r w:rsidR="002453C4">
        <w:rPr>
          <w:rFonts w:ascii="Times New Roman" w:hAnsi="Times New Roman" w:cs="Times New Roman"/>
          <w:sz w:val="30"/>
          <w:szCs w:val="30"/>
          <w:lang w:val="it-IT"/>
        </w:rPr>
        <w:t xml:space="preserve">missionario </w:t>
      </w:r>
      <w:r w:rsidRPr="00BB006C">
        <w:rPr>
          <w:rFonts w:ascii="Times New Roman" w:hAnsi="Times New Roman" w:cs="Times New Roman"/>
          <w:sz w:val="30"/>
          <w:szCs w:val="30"/>
          <w:lang w:val="it-IT"/>
        </w:rPr>
        <w:t xml:space="preserve">di Gesù è la sua capacità di utilizzare qualsiasi situazione per predicare la Buona Novella. Il Maestro di Nazareth insegna </w:t>
      </w:r>
      <w:r w:rsidR="000269E4">
        <w:rPr>
          <w:rFonts w:ascii="Times New Roman" w:hAnsi="Times New Roman" w:cs="Times New Roman"/>
          <w:sz w:val="30"/>
          <w:szCs w:val="30"/>
          <w:lang w:val="it-IT"/>
        </w:rPr>
        <w:t xml:space="preserve">in ogni contesto: </w:t>
      </w:r>
      <w:r w:rsidRPr="00BB006C">
        <w:rPr>
          <w:rFonts w:ascii="Times New Roman" w:hAnsi="Times New Roman" w:cs="Times New Roman"/>
          <w:sz w:val="30"/>
          <w:szCs w:val="30"/>
          <w:lang w:val="it-IT"/>
        </w:rPr>
        <w:t>in casa</w:t>
      </w:r>
      <w:r w:rsidR="000269E4">
        <w:rPr>
          <w:rFonts w:ascii="Times New Roman" w:hAnsi="Times New Roman" w:cs="Times New Roman"/>
          <w:sz w:val="30"/>
          <w:szCs w:val="30"/>
          <w:lang w:val="it-IT"/>
        </w:rPr>
        <w:t xml:space="preserve">, </w:t>
      </w:r>
      <w:r w:rsidRPr="00BB006C">
        <w:rPr>
          <w:rFonts w:ascii="Times New Roman" w:hAnsi="Times New Roman" w:cs="Times New Roman"/>
          <w:sz w:val="30"/>
          <w:szCs w:val="30"/>
          <w:lang w:val="it-IT"/>
        </w:rPr>
        <w:t>nella sinagoga</w:t>
      </w:r>
      <w:r w:rsidR="000269E4">
        <w:rPr>
          <w:rFonts w:ascii="Times New Roman" w:hAnsi="Times New Roman" w:cs="Times New Roman"/>
          <w:sz w:val="30"/>
          <w:szCs w:val="30"/>
          <w:lang w:val="it-IT"/>
        </w:rPr>
        <w:t xml:space="preserve">, </w:t>
      </w:r>
      <w:r w:rsidRPr="00BB006C">
        <w:rPr>
          <w:rFonts w:ascii="Times New Roman" w:hAnsi="Times New Roman" w:cs="Times New Roman"/>
          <w:sz w:val="30"/>
          <w:szCs w:val="30"/>
          <w:lang w:val="it-IT"/>
        </w:rPr>
        <w:t>all'apert</w:t>
      </w:r>
      <w:r w:rsidR="000269E4">
        <w:rPr>
          <w:rFonts w:ascii="Times New Roman" w:hAnsi="Times New Roman" w:cs="Times New Roman"/>
          <w:sz w:val="30"/>
          <w:szCs w:val="30"/>
          <w:lang w:val="it-IT"/>
        </w:rPr>
        <w:t xml:space="preserve">o, </w:t>
      </w:r>
      <w:r w:rsidRPr="00BB006C">
        <w:rPr>
          <w:rFonts w:ascii="Times New Roman" w:hAnsi="Times New Roman" w:cs="Times New Roman"/>
          <w:sz w:val="30"/>
          <w:szCs w:val="30"/>
          <w:lang w:val="it-IT"/>
        </w:rPr>
        <w:t>nel tempio, al</w:t>
      </w:r>
      <w:r w:rsidR="000269E4">
        <w:rPr>
          <w:rFonts w:ascii="Times New Roman" w:hAnsi="Times New Roman" w:cs="Times New Roman"/>
          <w:sz w:val="30"/>
          <w:szCs w:val="30"/>
          <w:lang w:val="it-IT"/>
        </w:rPr>
        <w:t xml:space="preserve">la piscina di </w:t>
      </w:r>
      <w:r w:rsidRPr="00BB006C">
        <w:rPr>
          <w:rFonts w:ascii="Times New Roman" w:hAnsi="Times New Roman" w:cs="Times New Roman"/>
          <w:sz w:val="30"/>
          <w:szCs w:val="30"/>
          <w:lang w:val="it-IT"/>
        </w:rPr>
        <w:t>Silo</w:t>
      </w:r>
      <w:r>
        <w:rPr>
          <w:rFonts w:ascii="Times New Roman" w:hAnsi="Times New Roman" w:cs="Times New Roman"/>
          <w:sz w:val="30"/>
          <w:szCs w:val="30"/>
          <w:lang w:val="it-IT"/>
        </w:rPr>
        <w:t>e</w:t>
      </w:r>
      <w:r w:rsidR="000269E4">
        <w:rPr>
          <w:rFonts w:ascii="Times New Roman" w:hAnsi="Times New Roman" w:cs="Times New Roman"/>
          <w:sz w:val="30"/>
          <w:szCs w:val="30"/>
          <w:lang w:val="it-IT"/>
        </w:rPr>
        <w:t>,</w:t>
      </w:r>
      <w:r w:rsidRPr="00BB006C">
        <w:rPr>
          <w:rFonts w:ascii="Times New Roman" w:hAnsi="Times New Roman" w:cs="Times New Roman"/>
          <w:sz w:val="30"/>
          <w:szCs w:val="30"/>
          <w:lang w:val="it-IT"/>
        </w:rPr>
        <w:t xml:space="preserve"> da una barca. </w:t>
      </w:r>
      <w:r w:rsidRPr="00BB006C">
        <w:rPr>
          <w:rFonts w:ascii="Times New Roman" w:hAnsi="Times New Roman" w:cs="Times New Roman"/>
          <w:sz w:val="30"/>
          <w:szCs w:val="30"/>
          <w:lang w:val="it-IT"/>
        </w:rPr>
        <w:lastRenderedPageBreak/>
        <w:t>Insegna di notte, all'alba e al tramonto. Insegna nella tempesta, sulla strada, seduto a tavola, davanti a un tribunale come imputato e appeso a una croce. Nel laboratorio missionario di Cristo ogni situazione in cui il missionario si trova è buona per la trasmissione del Vangelo.</w:t>
      </w:r>
    </w:p>
    <w:p w:rsidR="006C7FCD" w:rsidRPr="0018036D" w:rsidRDefault="000269E4" w:rsidP="00EA4907">
      <w:pPr>
        <w:spacing w:after="0" w:line="300" w:lineRule="auto"/>
        <w:ind w:firstLine="709"/>
        <w:jc w:val="both"/>
        <w:rPr>
          <w:rFonts w:ascii="Times New Roman" w:hAnsi="Times New Roman" w:cs="Times New Roman"/>
          <w:sz w:val="30"/>
          <w:szCs w:val="30"/>
          <w:lang w:val="it-IT"/>
        </w:rPr>
      </w:pPr>
      <w:r>
        <w:rPr>
          <w:rFonts w:ascii="Times New Roman" w:hAnsi="Times New Roman" w:cs="Times New Roman"/>
          <w:sz w:val="30"/>
          <w:szCs w:val="30"/>
          <w:lang w:val="it-IT"/>
        </w:rPr>
        <w:t>Risulta alquanto limitante ed equivoco racchiudere</w:t>
      </w:r>
      <w:r w:rsidR="0018036D" w:rsidRPr="0018036D">
        <w:rPr>
          <w:rFonts w:ascii="Times New Roman" w:hAnsi="Times New Roman" w:cs="Times New Roman"/>
          <w:sz w:val="30"/>
          <w:szCs w:val="30"/>
          <w:lang w:val="it-IT"/>
        </w:rPr>
        <w:t xml:space="preserve"> la predicazione del Vangelo</w:t>
      </w:r>
      <w:r>
        <w:rPr>
          <w:rFonts w:ascii="Times New Roman" w:hAnsi="Times New Roman" w:cs="Times New Roman"/>
          <w:sz w:val="30"/>
          <w:szCs w:val="30"/>
          <w:lang w:val="it-IT"/>
        </w:rPr>
        <w:t xml:space="preserve"> al momento esclusivo dell’omelia dal pulpito</w:t>
      </w:r>
      <w:r w:rsidR="00EA4907">
        <w:rPr>
          <w:rFonts w:ascii="Times New Roman" w:hAnsi="Times New Roman" w:cs="Times New Roman"/>
          <w:sz w:val="30"/>
          <w:szCs w:val="30"/>
          <w:lang w:val="it-IT"/>
        </w:rPr>
        <w:t>. I</w:t>
      </w:r>
      <w:r>
        <w:rPr>
          <w:rFonts w:ascii="Times New Roman" w:hAnsi="Times New Roman" w:cs="Times New Roman"/>
          <w:sz w:val="30"/>
          <w:szCs w:val="30"/>
          <w:lang w:val="it-IT"/>
        </w:rPr>
        <w:t>l rischio è quello di far diventare il Vangelo una teoria senza legami con la vita concreta</w:t>
      </w:r>
      <w:r w:rsidR="0018036D" w:rsidRPr="0018036D">
        <w:rPr>
          <w:rFonts w:ascii="Times New Roman" w:hAnsi="Times New Roman" w:cs="Times New Roman"/>
          <w:sz w:val="30"/>
          <w:szCs w:val="30"/>
          <w:lang w:val="it-IT"/>
        </w:rPr>
        <w:t>. Il Vangelo, invece, è la Buona Novella della vita - la vita comune, ordinaria - di ogni essere umano. Alla scuola di Cristo, il missionario deve padroneggiare l'arte di raggiungere ogni essere umano con la Buona Novella.</w:t>
      </w:r>
    </w:p>
    <w:p w:rsidR="004F0A79" w:rsidRPr="0018036D" w:rsidRDefault="0018036D" w:rsidP="006C7FCD">
      <w:pPr>
        <w:spacing w:after="0" w:line="300" w:lineRule="auto"/>
        <w:ind w:firstLine="709"/>
        <w:jc w:val="both"/>
        <w:rPr>
          <w:rFonts w:ascii="Times New Roman" w:hAnsi="Times New Roman" w:cs="Times New Roman"/>
          <w:sz w:val="30"/>
          <w:szCs w:val="30"/>
          <w:lang w:val="it-IT"/>
        </w:rPr>
      </w:pPr>
      <w:r w:rsidRPr="0018036D">
        <w:rPr>
          <w:rFonts w:ascii="Times New Roman" w:hAnsi="Times New Roman" w:cs="Times New Roman"/>
          <w:sz w:val="30"/>
          <w:szCs w:val="30"/>
          <w:lang w:val="it-IT"/>
        </w:rPr>
        <w:t>Gesù comunica la Buona Novella su due livelli</w:t>
      </w:r>
      <w:r w:rsidR="000269E4">
        <w:rPr>
          <w:rFonts w:ascii="Times New Roman" w:hAnsi="Times New Roman" w:cs="Times New Roman"/>
          <w:sz w:val="30"/>
          <w:szCs w:val="30"/>
          <w:lang w:val="it-IT"/>
        </w:rPr>
        <w:t>:</w:t>
      </w:r>
      <w:r w:rsidRPr="0018036D">
        <w:rPr>
          <w:rFonts w:ascii="Times New Roman" w:hAnsi="Times New Roman" w:cs="Times New Roman"/>
          <w:sz w:val="30"/>
          <w:szCs w:val="30"/>
          <w:lang w:val="it-IT"/>
        </w:rPr>
        <w:t xml:space="preserve"> </w:t>
      </w:r>
      <w:r w:rsidR="000269E4">
        <w:rPr>
          <w:rFonts w:ascii="Times New Roman" w:hAnsi="Times New Roman" w:cs="Times New Roman"/>
          <w:sz w:val="30"/>
          <w:szCs w:val="30"/>
          <w:lang w:val="it-IT"/>
        </w:rPr>
        <w:t>u</w:t>
      </w:r>
      <w:r w:rsidRPr="0018036D">
        <w:rPr>
          <w:rFonts w:ascii="Times New Roman" w:hAnsi="Times New Roman" w:cs="Times New Roman"/>
          <w:sz w:val="30"/>
          <w:szCs w:val="30"/>
          <w:lang w:val="it-IT"/>
        </w:rPr>
        <w:t>no possiamo chiamarlo livello scolastico</w:t>
      </w:r>
      <w:r w:rsidR="000269E4">
        <w:rPr>
          <w:rFonts w:ascii="Times New Roman" w:hAnsi="Times New Roman" w:cs="Times New Roman"/>
          <w:sz w:val="30"/>
          <w:szCs w:val="30"/>
          <w:lang w:val="it-IT"/>
        </w:rPr>
        <w:t>, l’altro invece è legato ai discorsi che Lui fa alle folle</w:t>
      </w:r>
      <w:r w:rsidRPr="0018036D">
        <w:rPr>
          <w:rFonts w:ascii="Times New Roman" w:hAnsi="Times New Roman" w:cs="Times New Roman"/>
          <w:sz w:val="30"/>
          <w:szCs w:val="30"/>
          <w:lang w:val="it-IT"/>
        </w:rPr>
        <w:t xml:space="preserve">. </w:t>
      </w:r>
      <w:r w:rsidR="000269E4">
        <w:rPr>
          <w:rFonts w:ascii="Times New Roman" w:hAnsi="Times New Roman" w:cs="Times New Roman"/>
          <w:sz w:val="30"/>
          <w:szCs w:val="30"/>
          <w:lang w:val="it-IT"/>
        </w:rPr>
        <w:t>Nel livello detto scolastico rientrano le</w:t>
      </w:r>
      <w:r w:rsidRPr="0018036D">
        <w:rPr>
          <w:rFonts w:ascii="Times New Roman" w:hAnsi="Times New Roman" w:cs="Times New Roman"/>
          <w:sz w:val="30"/>
          <w:szCs w:val="30"/>
          <w:lang w:val="it-IT"/>
        </w:rPr>
        <w:t xml:space="preserve"> istruzioni rivolte ai discepoli. A volte usa questo termine per riferirsi ai suoi apostoli</w:t>
      </w:r>
      <w:r w:rsidR="000269E4">
        <w:rPr>
          <w:rFonts w:ascii="Times New Roman" w:hAnsi="Times New Roman" w:cs="Times New Roman"/>
          <w:sz w:val="30"/>
          <w:szCs w:val="30"/>
          <w:lang w:val="it-IT"/>
        </w:rPr>
        <w:t xml:space="preserve"> </w:t>
      </w:r>
      <w:r w:rsidRPr="0018036D">
        <w:rPr>
          <w:rFonts w:ascii="Times New Roman" w:hAnsi="Times New Roman" w:cs="Times New Roman"/>
          <w:sz w:val="30"/>
          <w:szCs w:val="30"/>
          <w:lang w:val="it-IT"/>
        </w:rPr>
        <w:t>scelti e al suo gruppo missionario di settantadue persone, altre volte per indicare tutti coloro che desiderano seguirlo.</w:t>
      </w:r>
    </w:p>
    <w:p w:rsidR="004F0A79" w:rsidRPr="0018036D" w:rsidRDefault="0018036D" w:rsidP="004F0A79">
      <w:pPr>
        <w:spacing w:after="0" w:line="300" w:lineRule="auto"/>
        <w:ind w:firstLine="709"/>
        <w:jc w:val="both"/>
        <w:rPr>
          <w:rFonts w:ascii="Times New Roman" w:hAnsi="Times New Roman" w:cs="Times New Roman"/>
          <w:sz w:val="30"/>
          <w:szCs w:val="30"/>
          <w:lang w:val="it-IT"/>
        </w:rPr>
      </w:pPr>
      <w:r w:rsidRPr="0018036D">
        <w:rPr>
          <w:rFonts w:ascii="Times New Roman" w:hAnsi="Times New Roman" w:cs="Times New Roman"/>
          <w:sz w:val="30"/>
          <w:szCs w:val="30"/>
          <w:lang w:val="it-IT"/>
        </w:rPr>
        <w:t xml:space="preserve">Al secondo livello vanno collocati i discorsi alle folle, in cui Gesù </w:t>
      </w:r>
      <w:r w:rsidR="00011FD6">
        <w:rPr>
          <w:rFonts w:ascii="Times New Roman" w:hAnsi="Times New Roman" w:cs="Times New Roman"/>
          <w:sz w:val="30"/>
          <w:szCs w:val="30"/>
          <w:lang w:val="it-IT"/>
        </w:rPr>
        <w:t>tramite</w:t>
      </w:r>
      <w:r w:rsidRPr="0018036D">
        <w:rPr>
          <w:rFonts w:ascii="Times New Roman" w:hAnsi="Times New Roman" w:cs="Times New Roman"/>
          <w:sz w:val="30"/>
          <w:szCs w:val="30"/>
          <w:lang w:val="it-IT"/>
        </w:rPr>
        <w:t xml:space="preserve"> una parabola</w:t>
      </w:r>
      <w:r w:rsidR="00011FD6">
        <w:rPr>
          <w:rFonts w:ascii="Times New Roman" w:hAnsi="Times New Roman" w:cs="Times New Roman"/>
          <w:sz w:val="30"/>
          <w:szCs w:val="30"/>
          <w:lang w:val="it-IT"/>
        </w:rPr>
        <w:t xml:space="preserve"> racconta il Regno di Dio.</w:t>
      </w:r>
      <w:r w:rsidRPr="0018036D">
        <w:rPr>
          <w:rFonts w:ascii="Times New Roman" w:hAnsi="Times New Roman" w:cs="Times New Roman"/>
          <w:sz w:val="30"/>
          <w:szCs w:val="30"/>
          <w:lang w:val="it-IT"/>
        </w:rPr>
        <w:t xml:space="preserve"> La verità evangelica è nascosta nella parabola dietro una bella veste che focalizza l'attenzione ed è in grado di affascinare gli ascoltatori.</w:t>
      </w:r>
    </w:p>
    <w:p w:rsidR="004F0A79" w:rsidRPr="0018036D" w:rsidRDefault="0018036D" w:rsidP="004F0A79">
      <w:pPr>
        <w:spacing w:after="0" w:line="300" w:lineRule="auto"/>
        <w:ind w:firstLine="709"/>
        <w:jc w:val="both"/>
        <w:rPr>
          <w:rFonts w:ascii="Times New Roman" w:hAnsi="Times New Roman" w:cs="Times New Roman"/>
          <w:sz w:val="30"/>
          <w:szCs w:val="30"/>
          <w:lang w:val="it-IT"/>
        </w:rPr>
      </w:pPr>
      <w:r w:rsidRPr="0018036D">
        <w:rPr>
          <w:rFonts w:ascii="Times New Roman" w:hAnsi="Times New Roman" w:cs="Times New Roman"/>
          <w:sz w:val="30"/>
          <w:szCs w:val="30"/>
          <w:lang w:val="it-IT"/>
        </w:rPr>
        <w:t>I dialoghi in cui Gesù comunica le verità del Vangelo sono una forma interessante di predicazione. Si svolgono sempre in una situazione ben definita. Molti di essi sono di natura apologetica. L'arte della discussione fu uno dei fattori importanti dei suoi successi missionari.</w:t>
      </w:r>
    </w:p>
    <w:p w:rsidR="00FB3D94" w:rsidRPr="0018036D" w:rsidRDefault="00FB3D94" w:rsidP="00FB3D94">
      <w:pPr>
        <w:spacing w:after="0" w:line="300" w:lineRule="auto"/>
        <w:ind w:firstLine="709"/>
        <w:jc w:val="both"/>
        <w:rPr>
          <w:rFonts w:ascii="Times New Roman" w:hAnsi="Times New Roman" w:cs="Times New Roman"/>
          <w:sz w:val="30"/>
          <w:szCs w:val="30"/>
          <w:lang w:val="it-IT"/>
        </w:rPr>
      </w:pPr>
    </w:p>
    <w:p w:rsidR="00FB3D94" w:rsidRPr="00FB3D94" w:rsidRDefault="00FB3D94" w:rsidP="00FB3D94">
      <w:pPr>
        <w:spacing w:after="0" w:line="300" w:lineRule="auto"/>
        <w:ind w:firstLine="709"/>
        <w:jc w:val="both"/>
        <w:rPr>
          <w:rFonts w:ascii="Times New Roman" w:hAnsi="Times New Roman" w:cs="Times New Roman"/>
          <w:sz w:val="30"/>
          <w:szCs w:val="30"/>
          <w:lang w:val="it-IT"/>
        </w:rPr>
      </w:pPr>
      <w:r w:rsidRPr="00FB3D94">
        <w:rPr>
          <w:rFonts w:ascii="Times New Roman" w:hAnsi="Times New Roman" w:cs="Times New Roman"/>
          <w:sz w:val="30"/>
          <w:szCs w:val="30"/>
          <w:lang w:val="it-IT"/>
        </w:rPr>
        <w:t>I discepoli di Gesù di Nazareth, chiamati «cristiani» dalla</w:t>
      </w:r>
      <w:r>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amministrazione romana o dalla gente di Antiochia</w:t>
      </w:r>
      <w:r>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 xml:space="preserve">(Atti 11, 26), nell'intento di </w:t>
      </w:r>
      <w:r w:rsidR="00011FD6">
        <w:rPr>
          <w:rFonts w:ascii="Times New Roman" w:hAnsi="Times New Roman" w:cs="Times New Roman"/>
          <w:sz w:val="30"/>
          <w:szCs w:val="30"/>
          <w:lang w:val="it-IT"/>
        </w:rPr>
        <w:t>aggiungere uomini e donne alla prima comunità di discepoli de</w:t>
      </w:r>
      <w:r w:rsidRPr="00FB3D94">
        <w:rPr>
          <w:rFonts w:ascii="Times New Roman" w:hAnsi="Times New Roman" w:cs="Times New Roman"/>
          <w:sz w:val="30"/>
          <w:szCs w:val="30"/>
          <w:lang w:val="it-IT"/>
        </w:rPr>
        <w:t xml:space="preserve">l </w:t>
      </w:r>
      <w:r w:rsidR="0018036D">
        <w:rPr>
          <w:rFonts w:ascii="Times New Roman" w:hAnsi="Times New Roman" w:cs="Times New Roman"/>
          <w:sz w:val="30"/>
          <w:szCs w:val="30"/>
          <w:lang w:val="it-IT"/>
        </w:rPr>
        <w:t>N</w:t>
      </w:r>
      <w:r w:rsidRPr="00FB3D94">
        <w:rPr>
          <w:rFonts w:ascii="Times New Roman" w:hAnsi="Times New Roman" w:cs="Times New Roman"/>
          <w:sz w:val="30"/>
          <w:szCs w:val="30"/>
          <w:lang w:val="it-IT"/>
        </w:rPr>
        <w:t>azareno raccontarono</w:t>
      </w:r>
      <w:r>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le cose dette e operate da Gesù con i mezzi di comunicazione allora a disposizione:</w:t>
      </w:r>
      <w:r>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 xml:space="preserve">prendendo la parola nelle sinagoghe </w:t>
      </w:r>
      <w:r w:rsidRPr="00FB3D94">
        <w:rPr>
          <w:rFonts w:ascii="Times New Roman" w:hAnsi="Times New Roman" w:cs="Times New Roman"/>
          <w:sz w:val="30"/>
          <w:szCs w:val="30"/>
          <w:lang w:val="it-IT"/>
        </w:rPr>
        <w:lastRenderedPageBreak/>
        <w:t>degli ebrei o sotto i</w:t>
      </w:r>
      <w:r>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portici delle città, utilizzando possibilità di incontri etnici</w:t>
      </w:r>
      <w:r>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 xml:space="preserve">e familiari. </w:t>
      </w:r>
    </w:p>
    <w:p w:rsidR="00966A0C" w:rsidRDefault="00FB3D94" w:rsidP="00966A0C">
      <w:pPr>
        <w:spacing w:after="0" w:line="300" w:lineRule="auto"/>
        <w:ind w:firstLine="709"/>
        <w:jc w:val="both"/>
        <w:rPr>
          <w:rFonts w:ascii="Times New Roman" w:hAnsi="Times New Roman" w:cs="Times New Roman"/>
          <w:sz w:val="30"/>
          <w:szCs w:val="30"/>
          <w:lang w:val="it-IT"/>
        </w:rPr>
      </w:pPr>
      <w:r w:rsidRPr="00FB3D94">
        <w:rPr>
          <w:rFonts w:ascii="Times New Roman" w:hAnsi="Times New Roman" w:cs="Times New Roman"/>
          <w:sz w:val="30"/>
          <w:szCs w:val="30"/>
          <w:lang w:val="it-IT"/>
        </w:rPr>
        <w:t xml:space="preserve">Il giorno di Pentecoste, dopo la discesa dello Spirito </w:t>
      </w:r>
      <w:r w:rsidR="00011FD6">
        <w:rPr>
          <w:rFonts w:ascii="Times New Roman" w:hAnsi="Times New Roman" w:cs="Times New Roman"/>
          <w:sz w:val="30"/>
          <w:szCs w:val="30"/>
          <w:lang w:val="it-IT"/>
        </w:rPr>
        <w:t>S</w:t>
      </w:r>
      <w:r w:rsidRPr="00FB3D94">
        <w:rPr>
          <w:rFonts w:ascii="Times New Roman" w:hAnsi="Times New Roman" w:cs="Times New Roman"/>
          <w:sz w:val="30"/>
          <w:szCs w:val="30"/>
          <w:lang w:val="it-IT"/>
        </w:rPr>
        <w:t>anto</w:t>
      </w:r>
      <w:r w:rsidR="00011FD6">
        <w:rPr>
          <w:rFonts w:ascii="Times New Roman" w:hAnsi="Times New Roman" w:cs="Times New Roman"/>
          <w:sz w:val="30"/>
          <w:szCs w:val="30"/>
          <w:lang w:val="it-IT"/>
        </w:rPr>
        <w:t>,</w:t>
      </w:r>
      <w:r>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Pietro rivolge alla folla che si era radunata un discorso</w:t>
      </w:r>
      <w:r w:rsidR="00011FD6">
        <w:rPr>
          <w:rFonts w:ascii="Times New Roman" w:hAnsi="Times New Roman" w:cs="Times New Roman"/>
          <w:sz w:val="30"/>
          <w:szCs w:val="30"/>
          <w:lang w:val="it-IT"/>
        </w:rPr>
        <w:t xml:space="preserve"> </w:t>
      </w:r>
      <w:r w:rsidR="002453C4">
        <w:rPr>
          <w:rFonts w:ascii="Times New Roman" w:hAnsi="Times New Roman" w:cs="Times New Roman"/>
          <w:sz w:val="30"/>
          <w:szCs w:val="30"/>
          <w:lang w:val="it-IT"/>
        </w:rPr>
        <w:t>missionario</w:t>
      </w:r>
      <w:r w:rsidR="00011FD6">
        <w:rPr>
          <w:rFonts w:ascii="Times New Roman" w:hAnsi="Times New Roman" w:cs="Times New Roman"/>
          <w:sz w:val="30"/>
          <w:szCs w:val="30"/>
          <w:lang w:val="it-IT"/>
        </w:rPr>
        <w:t xml:space="preserve">. Il capo del collegio apostolico </w:t>
      </w:r>
      <w:r w:rsidRPr="00FB3D94">
        <w:rPr>
          <w:rFonts w:ascii="Times New Roman" w:hAnsi="Times New Roman" w:cs="Times New Roman"/>
          <w:sz w:val="30"/>
          <w:szCs w:val="30"/>
          <w:lang w:val="it-IT"/>
        </w:rPr>
        <w:t>espone brevemente</w:t>
      </w:r>
      <w:r w:rsidR="00011FD6">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 xml:space="preserve">l'annuncio cristiano </w:t>
      </w:r>
      <w:r w:rsidR="00011FD6">
        <w:rPr>
          <w:rFonts w:ascii="Times New Roman" w:hAnsi="Times New Roman" w:cs="Times New Roman"/>
          <w:sz w:val="30"/>
          <w:szCs w:val="30"/>
          <w:lang w:val="it-IT"/>
        </w:rPr>
        <w:t>esortando</w:t>
      </w:r>
      <w:r>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alla conversione</w:t>
      </w:r>
      <w:r w:rsidR="00011FD6">
        <w:rPr>
          <w:rFonts w:ascii="Times New Roman" w:hAnsi="Times New Roman" w:cs="Times New Roman"/>
          <w:sz w:val="30"/>
          <w:szCs w:val="30"/>
          <w:lang w:val="it-IT"/>
        </w:rPr>
        <w:t xml:space="preserve"> il popolo che ascoltava</w:t>
      </w:r>
      <w:r w:rsidRPr="00FB3D94">
        <w:rPr>
          <w:rFonts w:ascii="Times New Roman" w:hAnsi="Times New Roman" w:cs="Times New Roman"/>
          <w:sz w:val="30"/>
          <w:szCs w:val="30"/>
          <w:lang w:val="it-IT"/>
        </w:rPr>
        <w:t>. «Allora quelli che accolsero la sua parola</w:t>
      </w:r>
      <w:r>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furono battezzati e quel giorno si unirono a loro circa</w:t>
      </w:r>
      <w:r>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tremila persone. Erano assidui nell'ascoltare l'insegnamento degli apostoli e nell'unione fraterna, nella frazione</w:t>
      </w:r>
      <w:r>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del pane e nelle preghiere» (Atti 2, 41-42). Tale «insegnamento</w:t>
      </w:r>
      <w:r>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degli apostoli» riguarda sia la preparazione al</w:t>
      </w:r>
      <w:r>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battesimo sia il periodo post</w:t>
      </w:r>
      <w:r w:rsidR="00011FD6">
        <w:rPr>
          <w:rFonts w:ascii="Times New Roman" w:hAnsi="Times New Roman" w:cs="Times New Roman"/>
          <w:sz w:val="30"/>
          <w:szCs w:val="30"/>
          <w:lang w:val="it-IT"/>
        </w:rPr>
        <w:t>-</w:t>
      </w:r>
      <w:r w:rsidRPr="00FB3D94">
        <w:rPr>
          <w:rFonts w:ascii="Times New Roman" w:hAnsi="Times New Roman" w:cs="Times New Roman"/>
          <w:sz w:val="30"/>
          <w:szCs w:val="30"/>
          <w:lang w:val="it-IT"/>
        </w:rPr>
        <w:t>battesimale. Ci sono persone</w:t>
      </w:r>
      <w:r w:rsidR="00966A0C">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qualificate e incaricate a insegnare: gli apostoli e subito</w:t>
      </w:r>
      <w:r w:rsidR="00966A0C">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insieme con loro i maestri, e</w:t>
      </w:r>
      <w:r w:rsidR="00011FD6">
        <w:rPr>
          <w:rFonts w:ascii="Times New Roman" w:hAnsi="Times New Roman" w:cs="Times New Roman"/>
          <w:sz w:val="30"/>
          <w:szCs w:val="30"/>
          <w:lang w:val="it-IT"/>
        </w:rPr>
        <w:t>d</w:t>
      </w:r>
      <w:r w:rsidRPr="00FB3D94">
        <w:rPr>
          <w:rFonts w:ascii="Times New Roman" w:hAnsi="Times New Roman" w:cs="Times New Roman"/>
          <w:sz w:val="30"/>
          <w:szCs w:val="30"/>
          <w:lang w:val="it-IT"/>
        </w:rPr>
        <w:t xml:space="preserve"> in seguito i</w:t>
      </w:r>
      <w:r w:rsidR="00966A0C">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 xml:space="preserve">vescovi e gli altri. </w:t>
      </w:r>
      <w:r w:rsidR="00011FD6">
        <w:rPr>
          <w:rFonts w:ascii="Times New Roman" w:hAnsi="Times New Roman" w:cs="Times New Roman"/>
          <w:sz w:val="30"/>
          <w:szCs w:val="30"/>
          <w:lang w:val="it-IT"/>
        </w:rPr>
        <w:t>Sin</w:t>
      </w:r>
      <w:r w:rsidRPr="00FB3D94">
        <w:rPr>
          <w:rFonts w:ascii="Times New Roman" w:hAnsi="Times New Roman" w:cs="Times New Roman"/>
          <w:sz w:val="30"/>
          <w:szCs w:val="30"/>
          <w:lang w:val="it-IT"/>
        </w:rPr>
        <w:t xml:space="preserve"> dall'inizio</w:t>
      </w:r>
      <w:r w:rsidR="00011FD6">
        <w:rPr>
          <w:rFonts w:ascii="Times New Roman" w:hAnsi="Times New Roman" w:cs="Times New Roman"/>
          <w:sz w:val="30"/>
          <w:szCs w:val="30"/>
          <w:lang w:val="it-IT"/>
        </w:rPr>
        <w:t xml:space="preserve"> viene a formarsi</w:t>
      </w:r>
      <w:r w:rsidRPr="00FB3D94">
        <w:rPr>
          <w:rFonts w:ascii="Times New Roman" w:hAnsi="Times New Roman" w:cs="Times New Roman"/>
          <w:sz w:val="30"/>
          <w:szCs w:val="30"/>
          <w:lang w:val="it-IT"/>
        </w:rPr>
        <w:t xml:space="preserve"> un blocco di</w:t>
      </w:r>
      <w:r w:rsidR="00966A0C">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dottrine da insegnare e da accettare per entrare nella</w:t>
      </w:r>
      <w:r w:rsidR="00966A0C">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chiesa e che costituisce qualcosa di essenziale da tramandare:</w:t>
      </w:r>
      <w:r w:rsidR="00966A0C">
        <w:rPr>
          <w:rFonts w:ascii="Times New Roman" w:hAnsi="Times New Roman" w:cs="Times New Roman"/>
          <w:sz w:val="30"/>
          <w:szCs w:val="30"/>
          <w:lang w:val="it-IT"/>
        </w:rPr>
        <w:t xml:space="preserve"> </w:t>
      </w:r>
      <w:r w:rsidR="0052434A">
        <w:rPr>
          <w:rFonts w:ascii="Times New Roman" w:hAnsi="Times New Roman" w:cs="Times New Roman"/>
          <w:sz w:val="30"/>
          <w:szCs w:val="30"/>
          <w:lang w:val="it-IT"/>
        </w:rPr>
        <w:t>“</w:t>
      </w:r>
      <w:r w:rsidRPr="00FB3D94">
        <w:rPr>
          <w:rFonts w:ascii="Times New Roman" w:hAnsi="Times New Roman" w:cs="Times New Roman"/>
          <w:sz w:val="30"/>
          <w:szCs w:val="30"/>
          <w:lang w:val="it-IT"/>
        </w:rPr>
        <w:t>Vi rendo noto, fratelli, il vangelo che vi ho annunziato</w:t>
      </w:r>
      <w:r w:rsidR="00966A0C">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e che voi avete ricevuto, nel quale restate saldi e</w:t>
      </w:r>
      <w:r w:rsidR="00966A0C">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dal quale anche ricevete la salvezza se lo mantenete in</w:t>
      </w:r>
      <w:r w:rsidR="00966A0C">
        <w:rPr>
          <w:rFonts w:ascii="Times New Roman" w:hAnsi="Times New Roman" w:cs="Times New Roman"/>
          <w:sz w:val="30"/>
          <w:szCs w:val="30"/>
          <w:lang w:val="it-IT"/>
        </w:rPr>
        <w:t xml:space="preserve"> </w:t>
      </w:r>
      <w:r w:rsidRPr="00FB3D94">
        <w:rPr>
          <w:rFonts w:ascii="Times New Roman" w:hAnsi="Times New Roman" w:cs="Times New Roman"/>
          <w:sz w:val="30"/>
          <w:szCs w:val="30"/>
          <w:lang w:val="it-IT"/>
        </w:rPr>
        <w:t>quella forma in cui ve l'ho annunziato</w:t>
      </w:r>
      <w:r w:rsidR="0052434A">
        <w:rPr>
          <w:rFonts w:ascii="Times New Roman" w:hAnsi="Times New Roman" w:cs="Times New Roman"/>
          <w:sz w:val="30"/>
          <w:szCs w:val="30"/>
          <w:lang w:val="it-IT"/>
        </w:rPr>
        <w:t>”</w:t>
      </w:r>
      <w:r w:rsidRPr="00FB3D94">
        <w:rPr>
          <w:rFonts w:ascii="Times New Roman" w:hAnsi="Times New Roman" w:cs="Times New Roman"/>
          <w:sz w:val="30"/>
          <w:szCs w:val="30"/>
          <w:lang w:val="it-IT"/>
        </w:rPr>
        <w:t xml:space="preserve"> (l Corinzi 15, 1-2</w:t>
      </w:r>
      <w:r w:rsidRPr="00966A0C">
        <w:rPr>
          <w:rFonts w:ascii="Times New Roman" w:hAnsi="Times New Roman" w:cs="Times New Roman"/>
          <w:sz w:val="30"/>
          <w:szCs w:val="30"/>
          <w:lang w:val="it-IT"/>
        </w:rPr>
        <w:t>).</w:t>
      </w:r>
    </w:p>
    <w:p w:rsidR="00AC7896" w:rsidRPr="00AC7896" w:rsidRDefault="00AC7896" w:rsidP="00AC7896">
      <w:pPr>
        <w:spacing w:after="0" w:line="300" w:lineRule="auto"/>
        <w:ind w:firstLine="709"/>
        <w:jc w:val="both"/>
        <w:rPr>
          <w:rFonts w:ascii="Times New Roman" w:hAnsi="Times New Roman" w:cs="Times New Roman"/>
          <w:sz w:val="30"/>
          <w:szCs w:val="30"/>
          <w:lang w:val="it-IT"/>
        </w:rPr>
      </w:pPr>
      <w:r w:rsidRPr="00AC7896">
        <w:rPr>
          <w:rFonts w:ascii="Times New Roman" w:hAnsi="Times New Roman" w:cs="Times New Roman"/>
          <w:sz w:val="30"/>
          <w:szCs w:val="30"/>
          <w:lang w:val="it-IT"/>
        </w:rPr>
        <w:t xml:space="preserve">Il cristianesimo uscì rapidamente dalla Palestina e cominciò a diffondersi in tutto il mondo. I discepoli di Gesù, nei loro viaggi missionari, </w:t>
      </w:r>
      <w:r w:rsidR="00011FD6">
        <w:rPr>
          <w:rFonts w:ascii="Times New Roman" w:hAnsi="Times New Roman" w:cs="Times New Roman"/>
          <w:sz w:val="30"/>
          <w:szCs w:val="30"/>
          <w:lang w:val="it-IT"/>
        </w:rPr>
        <w:t>iniziavano annunciando il kerigma nelle sinagoghe, trovando nella comunità ebraica</w:t>
      </w:r>
      <w:r w:rsidR="00D504FC">
        <w:rPr>
          <w:rFonts w:ascii="Times New Roman" w:hAnsi="Times New Roman" w:cs="Times New Roman"/>
          <w:sz w:val="30"/>
          <w:szCs w:val="30"/>
          <w:lang w:val="it-IT"/>
        </w:rPr>
        <w:t xml:space="preserve"> un luogo naturale dove iniziare l’attività missionaria</w:t>
      </w:r>
      <w:r w:rsidRPr="00AC7896">
        <w:rPr>
          <w:rFonts w:ascii="Times New Roman" w:hAnsi="Times New Roman" w:cs="Times New Roman"/>
          <w:sz w:val="30"/>
          <w:szCs w:val="30"/>
          <w:lang w:val="it-IT"/>
        </w:rPr>
        <w:t>, dopo tutto erano ebrei, ma non si limitavano ad esse. Come sappiamo dal Nuovo Testamento, soprattutto dalle lettere di Paolo, anche altri si unirono alle prime comunità.</w:t>
      </w:r>
    </w:p>
    <w:p w:rsidR="00F625F9" w:rsidRPr="00AC7896" w:rsidRDefault="00AC7896" w:rsidP="00AC7896">
      <w:pPr>
        <w:spacing w:after="0" w:line="300" w:lineRule="auto"/>
        <w:ind w:firstLine="709"/>
        <w:jc w:val="both"/>
        <w:rPr>
          <w:rFonts w:ascii="Times New Roman" w:hAnsi="Times New Roman" w:cs="Times New Roman"/>
          <w:sz w:val="30"/>
          <w:szCs w:val="30"/>
          <w:lang w:val="it-IT"/>
        </w:rPr>
      </w:pPr>
      <w:r w:rsidRPr="00AC7896">
        <w:rPr>
          <w:rFonts w:ascii="Times New Roman" w:hAnsi="Times New Roman" w:cs="Times New Roman"/>
          <w:sz w:val="30"/>
          <w:szCs w:val="30"/>
          <w:lang w:val="it-IT"/>
        </w:rPr>
        <w:t>Il Vangelo cominciò a raggiungere</w:t>
      </w:r>
      <w:r w:rsidR="00D504FC">
        <w:rPr>
          <w:rFonts w:ascii="Times New Roman" w:hAnsi="Times New Roman" w:cs="Times New Roman"/>
          <w:sz w:val="30"/>
          <w:szCs w:val="30"/>
          <w:lang w:val="it-IT"/>
        </w:rPr>
        <w:t xml:space="preserve"> anche comunità diverse da quella ebraica, come quella greca, che veniva da un’esperienza</w:t>
      </w:r>
      <w:r w:rsidRPr="00AC7896">
        <w:rPr>
          <w:rFonts w:ascii="Times New Roman" w:hAnsi="Times New Roman" w:cs="Times New Roman"/>
          <w:sz w:val="30"/>
          <w:szCs w:val="30"/>
          <w:lang w:val="it-IT"/>
        </w:rPr>
        <w:t xml:space="preserve"> religios</w:t>
      </w:r>
      <w:r w:rsidR="00D504FC">
        <w:rPr>
          <w:rFonts w:ascii="Times New Roman" w:hAnsi="Times New Roman" w:cs="Times New Roman"/>
          <w:sz w:val="30"/>
          <w:szCs w:val="30"/>
          <w:lang w:val="it-IT"/>
        </w:rPr>
        <w:t>a</w:t>
      </w:r>
      <w:r w:rsidRPr="00AC7896">
        <w:rPr>
          <w:rFonts w:ascii="Times New Roman" w:hAnsi="Times New Roman" w:cs="Times New Roman"/>
          <w:sz w:val="30"/>
          <w:szCs w:val="30"/>
          <w:lang w:val="it-IT"/>
        </w:rPr>
        <w:t xml:space="preserve"> completamente divers</w:t>
      </w:r>
      <w:r w:rsidR="00D504FC">
        <w:rPr>
          <w:rFonts w:ascii="Times New Roman" w:hAnsi="Times New Roman" w:cs="Times New Roman"/>
          <w:sz w:val="30"/>
          <w:szCs w:val="30"/>
          <w:lang w:val="it-IT"/>
        </w:rPr>
        <w:t>a</w:t>
      </w:r>
      <w:r w:rsidRPr="00AC7896">
        <w:rPr>
          <w:rFonts w:ascii="Times New Roman" w:hAnsi="Times New Roman" w:cs="Times New Roman"/>
          <w:sz w:val="30"/>
          <w:szCs w:val="30"/>
          <w:lang w:val="it-IT"/>
        </w:rPr>
        <w:t xml:space="preserve"> da quella </w:t>
      </w:r>
      <w:r w:rsidR="00D504FC">
        <w:rPr>
          <w:rFonts w:ascii="Times New Roman" w:hAnsi="Times New Roman" w:cs="Times New Roman"/>
          <w:sz w:val="30"/>
          <w:szCs w:val="30"/>
          <w:lang w:val="it-IT"/>
        </w:rPr>
        <w:t>giudaica</w:t>
      </w:r>
      <w:r w:rsidRPr="00AC7896">
        <w:rPr>
          <w:rFonts w:ascii="Times New Roman" w:hAnsi="Times New Roman" w:cs="Times New Roman"/>
          <w:sz w:val="30"/>
          <w:szCs w:val="30"/>
          <w:lang w:val="it-IT"/>
        </w:rPr>
        <w:t xml:space="preserve">, e </w:t>
      </w:r>
      <w:r w:rsidR="00D504FC">
        <w:rPr>
          <w:rFonts w:ascii="Times New Roman" w:hAnsi="Times New Roman" w:cs="Times New Roman"/>
          <w:sz w:val="30"/>
          <w:szCs w:val="30"/>
          <w:lang w:val="it-IT"/>
        </w:rPr>
        <w:t xml:space="preserve">che partiva da </w:t>
      </w:r>
      <w:r w:rsidRPr="00AC7896">
        <w:rPr>
          <w:rFonts w:ascii="Times New Roman" w:hAnsi="Times New Roman" w:cs="Times New Roman"/>
          <w:sz w:val="30"/>
          <w:szCs w:val="30"/>
          <w:lang w:val="it-IT"/>
        </w:rPr>
        <w:t xml:space="preserve">domande </w:t>
      </w:r>
      <w:r w:rsidR="00D504FC">
        <w:rPr>
          <w:rFonts w:ascii="Times New Roman" w:hAnsi="Times New Roman" w:cs="Times New Roman"/>
          <w:sz w:val="30"/>
          <w:szCs w:val="30"/>
          <w:lang w:val="it-IT"/>
        </w:rPr>
        <w:t>radicalmente</w:t>
      </w:r>
      <w:r w:rsidRPr="00AC7896">
        <w:rPr>
          <w:rFonts w:ascii="Times New Roman" w:hAnsi="Times New Roman" w:cs="Times New Roman"/>
          <w:sz w:val="30"/>
          <w:szCs w:val="30"/>
          <w:lang w:val="it-IT"/>
        </w:rPr>
        <w:t xml:space="preserve"> diverse. Non avevano mai sentito parlare del Messia, non lo aspettavano né temevano la sua venuta, non erano interessati alla Legge ebraica e non conoscevano i comandamenti di Dio</w:t>
      </w:r>
      <w:r w:rsidR="001408CC">
        <w:rPr>
          <w:rFonts w:ascii="Times New Roman" w:hAnsi="Times New Roman" w:cs="Times New Roman"/>
          <w:sz w:val="30"/>
          <w:szCs w:val="30"/>
          <w:lang w:val="it-IT"/>
        </w:rPr>
        <w:t xml:space="preserve">. </w:t>
      </w:r>
      <w:r w:rsidRPr="00AC7896">
        <w:rPr>
          <w:rFonts w:ascii="Times New Roman" w:hAnsi="Times New Roman" w:cs="Times New Roman"/>
          <w:sz w:val="30"/>
          <w:szCs w:val="30"/>
          <w:lang w:val="it-IT"/>
        </w:rPr>
        <w:t>Erano pii, persino superstiziosi,</w:t>
      </w:r>
      <w:r w:rsidR="001408CC">
        <w:rPr>
          <w:rFonts w:ascii="Times New Roman" w:hAnsi="Times New Roman" w:cs="Times New Roman"/>
          <w:sz w:val="30"/>
          <w:szCs w:val="30"/>
          <w:lang w:val="it-IT"/>
        </w:rPr>
        <w:t xml:space="preserve"> </w:t>
      </w:r>
      <w:r w:rsidRPr="00AC7896">
        <w:rPr>
          <w:rFonts w:ascii="Times New Roman" w:hAnsi="Times New Roman" w:cs="Times New Roman"/>
          <w:sz w:val="30"/>
          <w:szCs w:val="30"/>
          <w:lang w:val="it-IT"/>
        </w:rPr>
        <w:t xml:space="preserve">credevano fatalisticamente in divinità che potevano elargire </w:t>
      </w:r>
      <w:r w:rsidRPr="00AC7896">
        <w:rPr>
          <w:rFonts w:ascii="Times New Roman" w:hAnsi="Times New Roman" w:cs="Times New Roman"/>
          <w:sz w:val="30"/>
          <w:szCs w:val="30"/>
          <w:lang w:val="it-IT"/>
        </w:rPr>
        <w:lastRenderedPageBreak/>
        <w:t xml:space="preserve">vari doni alle persone, ma che potevano anche scatenare la sfortuna su di </w:t>
      </w:r>
      <w:r w:rsidR="001408CC" w:rsidRPr="00AC7896">
        <w:rPr>
          <w:rFonts w:ascii="Times New Roman" w:hAnsi="Times New Roman" w:cs="Times New Roman"/>
          <w:sz w:val="30"/>
          <w:szCs w:val="30"/>
          <w:lang w:val="it-IT"/>
        </w:rPr>
        <w:t>loro; quindi,</w:t>
      </w:r>
      <w:r w:rsidRPr="00AC7896">
        <w:rPr>
          <w:rFonts w:ascii="Times New Roman" w:hAnsi="Times New Roman" w:cs="Times New Roman"/>
          <w:sz w:val="30"/>
          <w:szCs w:val="30"/>
          <w:lang w:val="it-IT"/>
        </w:rPr>
        <w:t xml:space="preserve"> partecipavano all'offerta di sacrifici di ringraziamento e di supplica credendo che il destino non solo degli individui ma anche di intere comunità dipendesse da questo. Quando vedevano qualcuno allontanarsi da queste offerte lo consideravano un nemico pubblico, un anarchico che voleva distruggere lo Stato.</w:t>
      </w:r>
      <w:r>
        <w:rPr>
          <w:rFonts w:ascii="Times New Roman" w:hAnsi="Times New Roman" w:cs="Times New Roman"/>
          <w:sz w:val="30"/>
          <w:szCs w:val="30"/>
          <w:lang w:val="it-IT"/>
        </w:rPr>
        <w:t xml:space="preserve"> </w:t>
      </w:r>
      <w:r w:rsidRPr="00AC7896">
        <w:rPr>
          <w:rFonts w:ascii="Times New Roman" w:hAnsi="Times New Roman" w:cs="Times New Roman"/>
          <w:sz w:val="30"/>
          <w:szCs w:val="30"/>
          <w:lang w:val="it-IT"/>
        </w:rPr>
        <w:t>Non credevano neppure nella resurrezione dei morti, ritenendo che l'immortalità dell'anima fosse del tutto sufficiente per la felicità. Dopo la morte sarà necessaria la purificazione da ogni male, ma c'è la speranza di un'eternità felice per l'anima. Paolo</w:t>
      </w:r>
      <w:r w:rsidR="001408CC">
        <w:rPr>
          <w:rFonts w:ascii="Times New Roman" w:hAnsi="Times New Roman" w:cs="Times New Roman"/>
          <w:sz w:val="30"/>
          <w:szCs w:val="30"/>
          <w:lang w:val="it-IT"/>
        </w:rPr>
        <w:t>, nella sua azione missionaria</w:t>
      </w:r>
      <w:r w:rsidRPr="00AC7896">
        <w:rPr>
          <w:rFonts w:ascii="Times New Roman" w:hAnsi="Times New Roman" w:cs="Times New Roman"/>
          <w:sz w:val="30"/>
          <w:szCs w:val="30"/>
          <w:lang w:val="it-IT"/>
        </w:rPr>
        <w:t xml:space="preserve"> nell'Areopago ateniese, fu ascoltato fino a quando non iniziò a parlare della risurrezione</w:t>
      </w:r>
      <w:r w:rsidR="001408CC">
        <w:rPr>
          <w:rFonts w:ascii="Times New Roman" w:hAnsi="Times New Roman" w:cs="Times New Roman"/>
          <w:sz w:val="30"/>
          <w:szCs w:val="30"/>
          <w:lang w:val="it-IT"/>
        </w:rPr>
        <w:t>. Al sentir parlare di resurrezione dai morti ottenne solo la derisione da parte di chi lo stava ascoltando</w:t>
      </w:r>
      <w:r w:rsidRPr="00AC7896">
        <w:rPr>
          <w:rFonts w:ascii="Times New Roman" w:hAnsi="Times New Roman" w:cs="Times New Roman"/>
          <w:sz w:val="30"/>
          <w:szCs w:val="30"/>
          <w:lang w:val="it-IT"/>
        </w:rPr>
        <w:t xml:space="preserve"> (At 17,16-34). Alcuni, tuttavia, si interessarono e credettero, e persino i loro nomi furono registrati: Dionigi e una certa Dàmaris.</w:t>
      </w:r>
    </w:p>
    <w:p w:rsidR="00864557" w:rsidRPr="00AC7896" w:rsidRDefault="00864557" w:rsidP="005961AE">
      <w:pPr>
        <w:spacing w:after="0" w:line="300" w:lineRule="auto"/>
        <w:ind w:firstLine="709"/>
        <w:jc w:val="both"/>
        <w:rPr>
          <w:rFonts w:ascii="Times New Roman" w:hAnsi="Times New Roman" w:cs="Times New Roman"/>
          <w:sz w:val="30"/>
          <w:szCs w:val="30"/>
          <w:lang w:val="it-IT"/>
        </w:rPr>
      </w:pPr>
    </w:p>
    <w:p w:rsidR="004F0D8A" w:rsidRPr="004F0D8A" w:rsidRDefault="002D629E" w:rsidP="004F0D8A">
      <w:pPr>
        <w:spacing w:after="0" w:line="300" w:lineRule="auto"/>
        <w:ind w:firstLine="709"/>
        <w:jc w:val="both"/>
        <w:rPr>
          <w:rFonts w:ascii="Times New Roman" w:hAnsi="Times New Roman" w:cs="Times New Roman"/>
          <w:sz w:val="30"/>
          <w:szCs w:val="30"/>
          <w:lang w:val="it-IT"/>
        </w:rPr>
      </w:pPr>
      <w:r w:rsidRPr="002D629E">
        <w:rPr>
          <w:rFonts w:ascii="Times New Roman" w:hAnsi="Times New Roman" w:cs="Times New Roman"/>
          <w:sz w:val="30"/>
          <w:szCs w:val="30"/>
          <w:lang w:val="it-IT"/>
        </w:rPr>
        <w:t xml:space="preserve">Anche San Vincenzo, nel suo insegnamento, fa spesso riferimento all'attività missionaria di Cristo e delle prime comunità apostoliche. </w:t>
      </w:r>
      <w:r w:rsidR="004F0D8A" w:rsidRPr="004F0D8A">
        <w:rPr>
          <w:rFonts w:ascii="Times New Roman" w:hAnsi="Times New Roman" w:cs="Times New Roman"/>
          <w:sz w:val="30"/>
          <w:szCs w:val="30"/>
          <w:lang w:val="it-IT"/>
        </w:rPr>
        <w:t xml:space="preserve">La corrente che attraversa tutta la spiritualità di Vincenzo de' Paoli è il mistero del Figlio di Dio inviato e incarnato per essere </w:t>
      </w:r>
      <w:r w:rsidR="004F0D8A" w:rsidRPr="004F0D8A">
        <w:rPr>
          <w:rFonts w:ascii="Times New Roman" w:hAnsi="Times New Roman" w:cs="Times New Roman"/>
          <w:i/>
          <w:iCs/>
          <w:sz w:val="30"/>
          <w:szCs w:val="30"/>
          <w:lang w:val="it-IT"/>
        </w:rPr>
        <w:t>"missionario del Padre"</w:t>
      </w:r>
      <w:r w:rsidR="004F0D8A" w:rsidRPr="004F0D8A">
        <w:rPr>
          <w:rFonts w:ascii="Times New Roman" w:hAnsi="Times New Roman" w:cs="Times New Roman"/>
          <w:sz w:val="30"/>
          <w:szCs w:val="30"/>
          <w:lang w:val="it-IT"/>
        </w:rPr>
        <w:t xml:space="preserve">. </w:t>
      </w:r>
      <w:r w:rsidR="004F0D8A">
        <w:rPr>
          <w:rFonts w:ascii="Times New Roman" w:hAnsi="Times New Roman" w:cs="Times New Roman"/>
          <w:i/>
          <w:iCs/>
          <w:sz w:val="30"/>
          <w:szCs w:val="30"/>
          <w:lang w:val="it-IT"/>
        </w:rPr>
        <w:t>“</w:t>
      </w:r>
      <w:r w:rsidR="004F0D8A" w:rsidRPr="004F0D8A">
        <w:rPr>
          <w:rFonts w:ascii="Times New Roman" w:hAnsi="Times New Roman" w:cs="Times New Roman"/>
          <w:i/>
          <w:iCs/>
          <w:sz w:val="30"/>
          <w:szCs w:val="30"/>
          <w:lang w:val="it-IT"/>
        </w:rPr>
        <w:t>Il Figlio di Dio è venuto per evangelizzare i poveri, non siamo forse inviati per lo stesso scopo? Sì, i missionari sono inviati per evangelizzare i poveri. Oh, che felicità fare sulla terra la stessa cosa che Nostro Signore ha fatto là!</w:t>
      </w:r>
      <w:r w:rsidR="004F0D8A">
        <w:rPr>
          <w:rFonts w:ascii="Times New Roman" w:hAnsi="Times New Roman" w:cs="Times New Roman"/>
          <w:i/>
          <w:iCs/>
          <w:sz w:val="30"/>
          <w:szCs w:val="30"/>
          <w:lang w:val="it-IT"/>
        </w:rPr>
        <w:t>”</w:t>
      </w:r>
      <w:r w:rsidR="004F0D8A" w:rsidRPr="004F0D8A">
        <w:rPr>
          <w:rFonts w:ascii="Times New Roman" w:hAnsi="Times New Roman" w:cs="Times New Roman"/>
          <w:sz w:val="30"/>
          <w:szCs w:val="30"/>
          <w:lang w:val="it-IT"/>
        </w:rPr>
        <w:t xml:space="preserve"> Questo Cristo incarnato per evangelizzare i poveri è </w:t>
      </w:r>
      <w:r w:rsidR="004F0D8A" w:rsidRPr="004F0D8A">
        <w:rPr>
          <w:rFonts w:ascii="Times New Roman" w:hAnsi="Times New Roman" w:cs="Times New Roman"/>
          <w:i/>
          <w:iCs/>
          <w:sz w:val="30"/>
          <w:szCs w:val="30"/>
          <w:lang w:val="it-IT"/>
        </w:rPr>
        <w:t>"la regola della missione"</w:t>
      </w:r>
      <w:r w:rsidR="004F0D8A" w:rsidRPr="004F0D8A">
        <w:rPr>
          <w:rFonts w:ascii="Times New Roman" w:hAnsi="Times New Roman" w:cs="Times New Roman"/>
          <w:sz w:val="30"/>
          <w:szCs w:val="30"/>
          <w:lang w:val="it-IT"/>
        </w:rPr>
        <w:t xml:space="preserve">. </w:t>
      </w:r>
      <w:r w:rsidR="004F0D8A" w:rsidRPr="004F0D8A">
        <w:rPr>
          <w:rFonts w:ascii="Times New Roman" w:hAnsi="Times New Roman" w:cs="Times New Roman"/>
          <w:i/>
          <w:iCs/>
          <w:sz w:val="30"/>
          <w:szCs w:val="30"/>
          <w:lang w:val="it-IT"/>
        </w:rPr>
        <w:t xml:space="preserve">"Gesù Cristo è il vero modello e </w:t>
      </w:r>
      <w:r w:rsidR="004F0D8A">
        <w:rPr>
          <w:rFonts w:ascii="Times New Roman" w:hAnsi="Times New Roman" w:cs="Times New Roman"/>
          <w:i/>
          <w:iCs/>
          <w:sz w:val="30"/>
          <w:szCs w:val="30"/>
          <w:lang w:val="it-IT"/>
        </w:rPr>
        <w:t>il gran quadro</w:t>
      </w:r>
      <w:r w:rsidR="004F0D8A" w:rsidRPr="004F0D8A">
        <w:rPr>
          <w:rFonts w:ascii="Times New Roman" w:hAnsi="Times New Roman" w:cs="Times New Roman"/>
          <w:i/>
          <w:iCs/>
          <w:sz w:val="30"/>
          <w:szCs w:val="30"/>
          <w:lang w:val="it-IT"/>
        </w:rPr>
        <w:t xml:space="preserve"> su cui dobbiamo </w:t>
      </w:r>
      <w:r w:rsidR="004F0D8A">
        <w:rPr>
          <w:rFonts w:ascii="Times New Roman" w:hAnsi="Times New Roman" w:cs="Times New Roman"/>
          <w:i/>
          <w:iCs/>
          <w:sz w:val="30"/>
          <w:szCs w:val="30"/>
          <w:lang w:val="it-IT"/>
        </w:rPr>
        <w:t>con</w:t>
      </w:r>
      <w:r w:rsidR="004F0D8A" w:rsidRPr="004F0D8A">
        <w:rPr>
          <w:rFonts w:ascii="Times New Roman" w:hAnsi="Times New Roman" w:cs="Times New Roman"/>
          <w:i/>
          <w:iCs/>
          <w:sz w:val="30"/>
          <w:szCs w:val="30"/>
          <w:lang w:val="it-IT"/>
        </w:rPr>
        <w:t>formare tutte le nostre azioni"</w:t>
      </w:r>
      <w:r w:rsidR="004F0D8A" w:rsidRPr="004F0D8A">
        <w:rPr>
          <w:rFonts w:ascii="Times New Roman" w:hAnsi="Times New Roman" w:cs="Times New Roman"/>
          <w:sz w:val="30"/>
          <w:szCs w:val="30"/>
          <w:lang w:val="it-IT"/>
        </w:rPr>
        <w:t>.</w:t>
      </w:r>
    </w:p>
    <w:p w:rsidR="00864557" w:rsidRPr="004F0D8A" w:rsidRDefault="004F0D8A" w:rsidP="004F0D8A">
      <w:pPr>
        <w:spacing w:after="0" w:line="300" w:lineRule="auto"/>
        <w:ind w:firstLine="709"/>
        <w:jc w:val="both"/>
        <w:rPr>
          <w:rFonts w:ascii="Times New Roman" w:hAnsi="Times New Roman" w:cs="Times New Roman"/>
          <w:sz w:val="30"/>
          <w:szCs w:val="30"/>
          <w:lang w:val="it-IT"/>
        </w:rPr>
      </w:pPr>
      <w:r w:rsidRPr="004F0D8A">
        <w:rPr>
          <w:rFonts w:ascii="Times New Roman" w:hAnsi="Times New Roman" w:cs="Times New Roman"/>
          <w:sz w:val="30"/>
          <w:szCs w:val="30"/>
          <w:lang w:val="it-IT"/>
        </w:rPr>
        <w:t>Per noi, lo spirito non è altro che l'azione dello Spirito Santo che agisce in San Vincenzo e lo ispira a seguire Cristo in modo nuovo. È questo stesso Spirito che ci ha chiamati a seguire lo stesso cammino. Per il nostro fondatore le cinque virtù specifiche, che ci raccomanda di praticare in modo particolare, sono elementi propri dello "spirito" della Congregazione della Missione.</w:t>
      </w:r>
      <w:r>
        <w:rPr>
          <w:rFonts w:ascii="Times New Roman" w:hAnsi="Times New Roman" w:cs="Times New Roman"/>
          <w:sz w:val="30"/>
          <w:szCs w:val="30"/>
          <w:lang w:val="it-IT"/>
        </w:rPr>
        <w:t xml:space="preserve"> </w:t>
      </w:r>
      <w:r w:rsidRPr="004F0D8A">
        <w:rPr>
          <w:rFonts w:ascii="Times New Roman" w:hAnsi="Times New Roman" w:cs="Times New Roman"/>
          <w:sz w:val="30"/>
          <w:szCs w:val="30"/>
          <w:lang w:val="it-IT"/>
        </w:rPr>
        <w:t xml:space="preserve">Il "fine" è continuare la missione di Cristo come evangelizzatore dei poveri; le "opere" o ministeri sono mezzi con cui </w:t>
      </w:r>
      <w:r w:rsidRPr="004F0D8A">
        <w:rPr>
          <w:rFonts w:ascii="Times New Roman" w:hAnsi="Times New Roman" w:cs="Times New Roman"/>
          <w:sz w:val="30"/>
          <w:szCs w:val="30"/>
          <w:lang w:val="it-IT"/>
        </w:rPr>
        <w:lastRenderedPageBreak/>
        <w:t>è possibile incarnare lo spirito e raggiungere il fine dell'istituto. Lo spirito e il fine rimangono, le opere cambiano, secondo le necessità del mondo, della Chiesa e dei poveri.</w:t>
      </w:r>
    </w:p>
    <w:p w:rsidR="00864557" w:rsidRPr="004F0D8A" w:rsidRDefault="00864557" w:rsidP="005961AE">
      <w:pPr>
        <w:spacing w:after="0" w:line="300" w:lineRule="auto"/>
        <w:ind w:firstLine="709"/>
        <w:jc w:val="both"/>
        <w:rPr>
          <w:rFonts w:ascii="Times New Roman" w:hAnsi="Times New Roman" w:cs="Times New Roman"/>
          <w:sz w:val="30"/>
          <w:szCs w:val="30"/>
          <w:lang w:val="it-IT"/>
        </w:rPr>
      </w:pPr>
    </w:p>
    <w:p w:rsidR="00624EBB" w:rsidRPr="00EA1200" w:rsidRDefault="00EA1200" w:rsidP="005961AE">
      <w:pPr>
        <w:spacing w:after="0" w:line="300" w:lineRule="auto"/>
        <w:ind w:firstLine="709"/>
        <w:jc w:val="both"/>
        <w:rPr>
          <w:rFonts w:ascii="Times New Roman" w:hAnsi="Times New Roman" w:cs="Times New Roman"/>
          <w:sz w:val="30"/>
          <w:szCs w:val="30"/>
          <w:lang w:val="it-IT"/>
        </w:rPr>
      </w:pPr>
      <w:r w:rsidRPr="00EA1200">
        <w:rPr>
          <w:rFonts w:ascii="Times New Roman" w:hAnsi="Times New Roman" w:cs="Times New Roman"/>
          <w:sz w:val="30"/>
          <w:szCs w:val="30"/>
          <w:lang w:val="it-IT"/>
        </w:rPr>
        <w:t>San Vincenzo notava, tra la povera gente, una spaventosa ignoranza delle verità d</w:t>
      </w:r>
      <w:r w:rsidR="001408CC">
        <w:rPr>
          <w:rFonts w:ascii="Times New Roman" w:hAnsi="Times New Roman" w:cs="Times New Roman"/>
          <w:sz w:val="30"/>
          <w:szCs w:val="30"/>
          <w:lang w:val="it-IT"/>
        </w:rPr>
        <w:t>i</w:t>
      </w:r>
      <w:r w:rsidRPr="00EA1200">
        <w:rPr>
          <w:rFonts w:ascii="Times New Roman" w:hAnsi="Times New Roman" w:cs="Times New Roman"/>
          <w:sz w:val="30"/>
          <w:szCs w:val="30"/>
          <w:lang w:val="it-IT"/>
        </w:rPr>
        <w:t xml:space="preserve"> fede; ne era perseguitato come da un incubo: "</w:t>
      </w:r>
      <w:r w:rsidRPr="001A024B">
        <w:rPr>
          <w:rFonts w:ascii="Times New Roman" w:hAnsi="Times New Roman" w:cs="Times New Roman"/>
          <w:sz w:val="30"/>
          <w:szCs w:val="30"/>
          <w:lang w:val="it-IT"/>
        </w:rPr>
        <w:t>Quando tornavo da una missione e rientravo a Parigi, mi sembrava che le porte della città mi dovessero cadere addosso e schiacciarmi</w:t>
      </w:r>
      <w:r w:rsidRPr="00EA1200">
        <w:rPr>
          <w:rFonts w:ascii="Times New Roman" w:hAnsi="Times New Roman" w:cs="Times New Roman"/>
          <w:sz w:val="30"/>
          <w:szCs w:val="30"/>
          <w:lang w:val="it-IT"/>
        </w:rPr>
        <w:t xml:space="preserve">". Ecco la ragione dell'organizzazione delle missioni, il cui primo scopo è quello di riportare i fedeli alla pratica dei sacramenti, e che </w:t>
      </w:r>
      <w:r w:rsidR="001A024B">
        <w:rPr>
          <w:rFonts w:ascii="Times New Roman" w:hAnsi="Times New Roman" w:cs="Times New Roman"/>
          <w:sz w:val="30"/>
          <w:szCs w:val="30"/>
          <w:lang w:val="it-IT"/>
        </w:rPr>
        <w:t>si svilupparono,</w:t>
      </w:r>
      <w:r w:rsidRPr="00EA1200">
        <w:rPr>
          <w:rFonts w:ascii="Times New Roman" w:hAnsi="Times New Roman" w:cs="Times New Roman"/>
          <w:sz w:val="30"/>
          <w:szCs w:val="30"/>
          <w:lang w:val="it-IT"/>
        </w:rPr>
        <w:t xml:space="preserve"> molto presto</w:t>
      </w:r>
      <w:r w:rsidR="001A024B">
        <w:rPr>
          <w:rFonts w:ascii="Times New Roman" w:hAnsi="Times New Roman" w:cs="Times New Roman"/>
          <w:sz w:val="30"/>
          <w:szCs w:val="30"/>
          <w:lang w:val="it-IT"/>
        </w:rPr>
        <w:t xml:space="preserve">, in </w:t>
      </w:r>
      <w:r w:rsidRPr="00EA1200">
        <w:rPr>
          <w:rFonts w:ascii="Times New Roman" w:hAnsi="Times New Roman" w:cs="Times New Roman"/>
          <w:sz w:val="30"/>
          <w:szCs w:val="30"/>
          <w:lang w:val="it-IT"/>
        </w:rPr>
        <w:t xml:space="preserve">una vera e propria </w:t>
      </w:r>
      <w:r w:rsidR="001A024B">
        <w:rPr>
          <w:rFonts w:ascii="Times New Roman" w:hAnsi="Times New Roman" w:cs="Times New Roman"/>
          <w:sz w:val="30"/>
          <w:szCs w:val="30"/>
          <w:lang w:val="it-IT"/>
        </w:rPr>
        <w:t xml:space="preserve">azione </w:t>
      </w:r>
      <w:r w:rsidRPr="00EA1200">
        <w:rPr>
          <w:rFonts w:ascii="Times New Roman" w:hAnsi="Times New Roman" w:cs="Times New Roman"/>
          <w:sz w:val="30"/>
          <w:szCs w:val="30"/>
          <w:lang w:val="it-IT"/>
        </w:rPr>
        <w:t>evangelizza</w:t>
      </w:r>
      <w:r w:rsidR="001A024B">
        <w:rPr>
          <w:rFonts w:ascii="Times New Roman" w:hAnsi="Times New Roman" w:cs="Times New Roman"/>
          <w:sz w:val="30"/>
          <w:szCs w:val="30"/>
          <w:lang w:val="it-IT"/>
        </w:rPr>
        <w:t>trice</w:t>
      </w:r>
      <w:r w:rsidRPr="00EA1200">
        <w:rPr>
          <w:rFonts w:ascii="Times New Roman" w:hAnsi="Times New Roman" w:cs="Times New Roman"/>
          <w:sz w:val="30"/>
          <w:szCs w:val="30"/>
          <w:lang w:val="it-IT"/>
        </w:rPr>
        <w:t xml:space="preserve"> di bambini e adulti, attraverso la predicazione e</w:t>
      </w:r>
      <w:r w:rsidR="001408CC">
        <w:rPr>
          <w:rFonts w:ascii="Times New Roman" w:hAnsi="Times New Roman" w:cs="Times New Roman"/>
          <w:sz w:val="30"/>
          <w:szCs w:val="30"/>
          <w:lang w:val="it-IT"/>
        </w:rPr>
        <w:t>d</w:t>
      </w:r>
      <w:r w:rsidRPr="00EA1200">
        <w:rPr>
          <w:rFonts w:ascii="Times New Roman" w:hAnsi="Times New Roman" w:cs="Times New Roman"/>
          <w:sz w:val="30"/>
          <w:szCs w:val="30"/>
          <w:lang w:val="it-IT"/>
        </w:rPr>
        <w:t xml:space="preserve"> il catechismo. Anche qui si rivela l'originalità </w:t>
      </w:r>
      <w:r w:rsidR="001A024B">
        <w:rPr>
          <w:rFonts w:ascii="Times New Roman" w:hAnsi="Times New Roman" w:cs="Times New Roman"/>
          <w:sz w:val="30"/>
          <w:szCs w:val="30"/>
          <w:lang w:val="it-IT"/>
        </w:rPr>
        <w:t xml:space="preserve">e la modernità </w:t>
      </w:r>
      <w:r w:rsidRPr="00EA1200">
        <w:rPr>
          <w:rFonts w:ascii="Times New Roman" w:hAnsi="Times New Roman" w:cs="Times New Roman"/>
          <w:sz w:val="30"/>
          <w:szCs w:val="30"/>
          <w:lang w:val="it-IT"/>
        </w:rPr>
        <w:t>dell'opera di Vincenzo de' Paoli</w:t>
      </w:r>
      <w:r w:rsidR="001A024B">
        <w:rPr>
          <w:rFonts w:ascii="Times New Roman" w:hAnsi="Times New Roman" w:cs="Times New Roman"/>
          <w:sz w:val="30"/>
          <w:szCs w:val="30"/>
          <w:lang w:val="it-IT"/>
        </w:rPr>
        <w:t>.</w:t>
      </w:r>
    </w:p>
    <w:p w:rsidR="00864557" w:rsidRPr="00AB48A3" w:rsidRDefault="00AB48A3" w:rsidP="005961AE">
      <w:pPr>
        <w:spacing w:after="0" w:line="300" w:lineRule="auto"/>
        <w:ind w:firstLine="709"/>
        <w:jc w:val="both"/>
        <w:rPr>
          <w:rFonts w:ascii="Times New Roman" w:hAnsi="Times New Roman" w:cs="Times New Roman"/>
          <w:sz w:val="30"/>
          <w:szCs w:val="30"/>
          <w:lang w:val="it-IT"/>
        </w:rPr>
      </w:pPr>
      <w:r w:rsidRPr="00AB48A3">
        <w:rPr>
          <w:rFonts w:ascii="Times New Roman" w:hAnsi="Times New Roman" w:cs="Times New Roman"/>
          <w:sz w:val="30"/>
          <w:szCs w:val="30"/>
          <w:lang w:val="it-IT"/>
        </w:rPr>
        <w:t xml:space="preserve">Tutti gli storici concordano sul fatto che Vincenzo de' Paoli abbia </w:t>
      </w:r>
      <w:r w:rsidR="001408CC">
        <w:rPr>
          <w:rFonts w:ascii="Times New Roman" w:hAnsi="Times New Roman" w:cs="Times New Roman"/>
          <w:sz w:val="30"/>
          <w:szCs w:val="30"/>
          <w:lang w:val="it-IT"/>
        </w:rPr>
        <w:t>avuto</w:t>
      </w:r>
      <w:r w:rsidRPr="00AB48A3">
        <w:rPr>
          <w:rFonts w:ascii="Times New Roman" w:hAnsi="Times New Roman" w:cs="Times New Roman"/>
          <w:sz w:val="30"/>
          <w:szCs w:val="30"/>
          <w:lang w:val="it-IT"/>
        </w:rPr>
        <w:t xml:space="preserve"> un ruolo</w:t>
      </w:r>
      <w:r w:rsidR="001408CC">
        <w:rPr>
          <w:rFonts w:ascii="Times New Roman" w:hAnsi="Times New Roman" w:cs="Times New Roman"/>
          <w:sz w:val="30"/>
          <w:szCs w:val="30"/>
          <w:lang w:val="it-IT"/>
        </w:rPr>
        <w:t xml:space="preserve"> centrale </w:t>
      </w:r>
      <w:r w:rsidRPr="00AB48A3">
        <w:rPr>
          <w:rFonts w:ascii="Times New Roman" w:hAnsi="Times New Roman" w:cs="Times New Roman"/>
          <w:sz w:val="30"/>
          <w:szCs w:val="30"/>
          <w:lang w:val="it-IT"/>
        </w:rPr>
        <w:t xml:space="preserve">nella riforma </w:t>
      </w:r>
      <w:r w:rsidR="001408CC">
        <w:rPr>
          <w:rFonts w:ascii="Times New Roman" w:hAnsi="Times New Roman" w:cs="Times New Roman"/>
          <w:sz w:val="30"/>
          <w:szCs w:val="30"/>
          <w:lang w:val="it-IT"/>
        </w:rPr>
        <w:t>del modo di predicare</w:t>
      </w:r>
      <w:r w:rsidRPr="00AB48A3">
        <w:rPr>
          <w:rFonts w:ascii="Times New Roman" w:hAnsi="Times New Roman" w:cs="Times New Roman"/>
          <w:sz w:val="30"/>
          <w:szCs w:val="30"/>
          <w:lang w:val="it-IT"/>
        </w:rPr>
        <w:t xml:space="preserve"> del suo tempo. È anche significativo, e senza dubbio provvidenziale, che il suo lavoro si sia svolto in due sessioni di predicazione: Folleville e Châtillon, per non parlare dei suoi discorsi alle Dame. Da quel momento in poi, San Vincenzo si adoperò per far passare la Chiesa dalla "sacra eloquenza" alla "predicazione missionaria"; propose un metodo che, secondo il suo stesso autore, ispirò la maggior parte dei predicatori del suo tempo.</w:t>
      </w:r>
    </w:p>
    <w:p w:rsidR="00624EBB" w:rsidRPr="005318D1" w:rsidRDefault="00AB48A3" w:rsidP="00E30E1D">
      <w:pPr>
        <w:spacing w:after="0" w:line="300" w:lineRule="auto"/>
        <w:ind w:firstLine="709"/>
        <w:jc w:val="both"/>
        <w:rPr>
          <w:rFonts w:ascii="Times New Roman" w:hAnsi="Times New Roman" w:cs="Times New Roman"/>
          <w:sz w:val="30"/>
          <w:szCs w:val="30"/>
          <w:lang w:val="it-IT"/>
        </w:rPr>
      </w:pPr>
      <w:r w:rsidRPr="00AB48A3">
        <w:rPr>
          <w:rFonts w:ascii="Times New Roman" w:hAnsi="Times New Roman" w:cs="Times New Roman"/>
          <w:sz w:val="30"/>
          <w:szCs w:val="30"/>
          <w:lang w:val="it-IT"/>
        </w:rPr>
        <w:t xml:space="preserve">Vincenzo, che aveva assaporato la semplicità e l'efficacia della predicazione secondo </w:t>
      </w:r>
      <w:r w:rsidR="001A024B">
        <w:rPr>
          <w:rFonts w:ascii="Times New Roman" w:hAnsi="Times New Roman" w:cs="Times New Roman"/>
          <w:sz w:val="30"/>
          <w:szCs w:val="30"/>
          <w:lang w:val="it-IT"/>
        </w:rPr>
        <w:t>questo</w:t>
      </w:r>
      <w:r w:rsidRPr="00AB48A3">
        <w:rPr>
          <w:rFonts w:ascii="Times New Roman" w:hAnsi="Times New Roman" w:cs="Times New Roman"/>
          <w:sz w:val="30"/>
          <w:szCs w:val="30"/>
          <w:lang w:val="it-IT"/>
        </w:rPr>
        <w:t xml:space="preserve"> piccolo metodo</w:t>
      </w:r>
      <w:r>
        <w:rPr>
          <w:rFonts w:ascii="Times New Roman" w:hAnsi="Times New Roman" w:cs="Times New Roman"/>
          <w:sz w:val="30"/>
          <w:szCs w:val="30"/>
          <w:lang w:val="it-IT"/>
        </w:rPr>
        <w:t>, i</w:t>
      </w:r>
      <w:r w:rsidRPr="00AB48A3">
        <w:rPr>
          <w:rFonts w:ascii="Times New Roman" w:hAnsi="Times New Roman" w:cs="Times New Roman"/>
          <w:sz w:val="30"/>
          <w:szCs w:val="30"/>
          <w:lang w:val="it-IT"/>
        </w:rPr>
        <w:t>n più di un'occasione lo analizza e cerca di stabilirne le leggi, per rendere questo metodo di predicazione accessibile a tutti, per toccare i cuori e portarli alla conversione.</w:t>
      </w:r>
      <w:r w:rsidR="00E30E1D">
        <w:rPr>
          <w:rFonts w:ascii="Times New Roman" w:hAnsi="Times New Roman" w:cs="Times New Roman"/>
          <w:sz w:val="30"/>
          <w:szCs w:val="30"/>
          <w:lang w:val="it-IT"/>
        </w:rPr>
        <w:t xml:space="preserve"> </w:t>
      </w:r>
      <w:r w:rsidR="000F1AFC" w:rsidRPr="000F1AFC">
        <w:rPr>
          <w:rFonts w:ascii="Times New Roman" w:hAnsi="Times New Roman" w:cs="Times New Roman"/>
          <w:sz w:val="30"/>
          <w:szCs w:val="30"/>
          <w:lang w:val="it-IT"/>
        </w:rPr>
        <w:t>Per questo è necessaria soprattutto l'umiltà, "la virtù di cui i missionari hanno più bisogno" per essere conformi a Nostro Signore.</w:t>
      </w:r>
      <w:r w:rsidR="008F6DD4">
        <w:rPr>
          <w:rFonts w:ascii="Times New Roman" w:hAnsi="Times New Roman" w:cs="Times New Roman"/>
          <w:sz w:val="30"/>
          <w:szCs w:val="30"/>
          <w:lang w:val="it-IT"/>
        </w:rPr>
        <w:t xml:space="preserve"> </w:t>
      </w:r>
      <w:r w:rsidR="00624EBB" w:rsidRPr="00146400">
        <w:rPr>
          <w:rFonts w:ascii="Times New Roman" w:hAnsi="Times New Roman" w:cs="Times New Roman"/>
          <w:sz w:val="30"/>
          <w:szCs w:val="30"/>
          <w:lang w:val="it-IT"/>
        </w:rPr>
        <w:t>«</w:t>
      </w:r>
      <w:r w:rsidR="008F6DD4" w:rsidRPr="00146400">
        <w:rPr>
          <w:rFonts w:ascii="Times New Roman" w:hAnsi="Times New Roman" w:cs="Times New Roman"/>
          <w:sz w:val="30"/>
          <w:szCs w:val="30"/>
          <w:lang w:val="it-IT"/>
        </w:rPr>
        <w:t>Il parlare di cose alte ed elevate non fa altro che distrug</w:t>
      </w:r>
      <w:r w:rsidR="00146400" w:rsidRPr="00146400">
        <w:rPr>
          <w:rFonts w:ascii="Times New Roman" w:hAnsi="Times New Roman" w:cs="Times New Roman"/>
          <w:sz w:val="30"/>
          <w:szCs w:val="30"/>
          <w:lang w:val="it-IT"/>
        </w:rPr>
        <w:t>ge</w:t>
      </w:r>
      <w:r w:rsidR="00146400">
        <w:rPr>
          <w:rFonts w:ascii="Times New Roman" w:hAnsi="Times New Roman" w:cs="Times New Roman"/>
          <w:sz w:val="30"/>
          <w:szCs w:val="30"/>
          <w:lang w:val="it-IT"/>
        </w:rPr>
        <w:t>re, invece di edificare</w:t>
      </w:r>
      <w:r w:rsidR="00624EBB" w:rsidRPr="00146400">
        <w:rPr>
          <w:rFonts w:ascii="Times New Roman" w:hAnsi="Times New Roman" w:cs="Times New Roman"/>
          <w:sz w:val="30"/>
          <w:szCs w:val="30"/>
          <w:lang w:val="it-IT"/>
        </w:rPr>
        <w:t>.»</w:t>
      </w:r>
      <w:r w:rsidR="00E30E1D">
        <w:rPr>
          <w:rFonts w:ascii="Times New Roman" w:hAnsi="Times New Roman" w:cs="Times New Roman"/>
          <w:sz w:val="30"/>
          <w:szCs w:val="30"/>
          <w:lang w:val="it-IT"/>
        </w:rPr>
        <w:t xml:space="preserve"> </w:t>
      </w:r>
      <w:r w:rsidR="00146400" w:rsidRPr="00146400">
        <w:rPr>
          <w:rFonts w:ascii="Times New Roman" w:hAnsi="Times New Roman" w:cs="Times New Roman"/>
          <w:sz w:val="30"/>
          <w:szCs w:val="30"/>
          <w:lang w:val="it-IT"/>
        </w:rPr>
        <w:t>Poi bisogna radicarsi nella semplicità, parlando il linguaggio della vita quotidiana, senza effetti stilistici, senza paragoni dotti o digressioni letterarie</w:t>
      </w:r>
      <w:r w:rsidR="001A024B">
        <w:rPr>
          <w:rFonts w:ascii="Times New Roman" w:hAnsi="Times New Roman" w:cs="Times New Roman"/>
          <w:sz w:val="30"/>
          <w:szCs w:val="30"/>
          <w:lang w:val="it-IT"/>
        </w:rPr>
        <w:t xml:space="preserve">, </w:t>
      </w:r>
      <w:r w:rsidR="00F852F6">
        <w:rPr>
          <w:rFonts w:ascii="Times New Roman" w:hAnsi="Times New Roman" w:cs="Times New Roman"/>
          <w:sz w:val="30"/>
          <w:szCs w:val="30"/>
          <w:lang w:val="it-IT"/>
        </w:rPr>
        <w:t>dobbiamo</w:t>
      </w:r>
      <w:r w:rsidR="00624EBB" w:rsidRPr="00F852F6">
        <w:rPr>
          <w:rFonts w:ascii="Times New Roman" w:hAnsi="Times New Roman" w:cs="Times New Roman"/>
          <w:sz w:val="30"/>
          <w:szCs w:val="30"/>
          <w:lang w:val="it-IT"/>
        </w:rPr>
        <w:t xml:space="preserve"> «</w:t>
      </w:r>
      <w:r w:rsidR="00F852F6" w:rsidRPr="001A024B">
        <w:rPr>
          <w:rFonts w:ascii="Times New Roman" w:hAnsi="Times New Roman" w:cs="Times New Roman"/>
          <w:sz w:val="30"/>
          <w:szCs w:val="30"/>
          <w:lang w:val="it-IT"/>
        </w:rPr>
        <w:t xml:space="preserve">predicare principalmente con il buon esempio, sì, con il buon esempio, osservar bene le proprie regole, vivere da </w:t>
      </w:r>
      <w:r w:rsidR="00F852F6" w:rsidRPr="001A024B">
        <w:rPr>
          <w:rFonts w:ascii="Times New Roman" w:hAnsi="Times New Roman" w:cs="Times New Roman"/>
          <w:sz w:val="30"/>
          <w:szCs w:val="30"/>
          <w:lang w:val="it-IT"/>
        </w:rPr>
        <w:lastRenderedPageBreak/>
        <w:t xml:space="preserve">buon missionario, perché altrimenti, signori, tutto quello che si fa non serve a nulla, a nulla... Chi è per se stesso immerso nel disordine, senza regola, chi cerca unicamente i propri comodi, come potrà ritrarre gli altri dal vizio? È assurdo! Gli si dirà: </w:t>
      </w:r>
      <w:r w:rsidR="00F852F6" w:rsidRPr="003C156D">
        <w:rPr>
          <w:rFonts w:ascii="Times New Roman" w:hAnsi="Times New Roman" w:cs="Times New Roman"/>
          <w:i/>
          <w:iCs/>
          <w:sz w:val="30"/>
          <w:szCs w:val="30"/>
          <w:lang w:val="it-IT"/>
        </w:rPr>
        <w:t>Medice, cura teipsum</w:t>
      </w:r>
      <w:r w:rsidR="00F852F6" w:rsidRPr="001A024B">
        <w:rPr>
          <w:rFonts w:ascii="Times New Roman" w:hAnsi="Times New Roman" w:cs="Times New Roman"/>
          <w:sz w:val="30"/>
          <w:szCs w:val="30"/>
          <w:lang w:val="it-IT"/>
        </w:rPr>
        <w:t>. Questo è dunque chiaro; nulla è più evidente di questo</w:t>
      </w:r>
      <w:r w:rsidR="00624EBB" w:rsidRPr="001A024B">
        <w:rPr>
          <w:rFonts w:ascii="Times New Roman" w:hAnsi="Times New Roman" w:cs="Times New Roman"/>
          <w:sz w:val="30"/>
          <w:szCs w:val="30"/>
          <w:lang w:val="it-IT"/>
        </w:rPr>
        <w:t>». «</w:t>
      </w:r>
      <w:r w:rsidR="005318D1" w:rsidRPr="001A024B">
        <w:rPr>
          <w:rFonts w:ascii="Times New Roman" w:hAnsi="Times New Roman" w:cs="Times New Roman"/>
          <w:sz w:val="30"/>
          <w:szCs w:val="30"/>
          <w:lang w:val="it-IT"/>
        </w:rPr>
        <w:t>Fate attenzione a questo, fratelli miei! Voi che andate in missione, voi che parlate al pubblico, state attenti!</w:t>
      </w:r>
      <w:r w:rsidR="00624EBB" w:rsidRPr="001A024B">
        <w:rPr>
          <w:rFonts w:ascii="Times New Roman" w:hAnsi="Times New Roman" w:cs="Times New Roman"/>
          <w:sz w:val="30"/>
          <w:szCs w:val="30"/>
          <w:lang w:val="it-IT"/>
        </w:rPr>
        <w:t>»</w:t>
      </w:r>
    </w:p>
    <w:p w:rsidR="00624EBB" w:rsidRPr="006B6785" w:rsidRDefault="005318D1" w:rsidP="005961AE">
      <w:pPr>
        <w:spacing w:after="0" w:line="300" w:lineRule="auto"/>
        <w:ind w:firstLine="709"/>
        <w:jc w:val="both"/>
        <w:rPr>
          <w:rFonts w:ascii="Times New Roman" w:hAnsi="Times New Roman" w:cs="Times New Roman"/>
          <w:sz w:val="30"/>
          <w:szCs w:val="30"/>
          <w:lang w:val="it-IT"/>
        </w:rPr>
      </w:pPr>
      <w:r w:rsidRPr="005318D1">
        <w:rPr>
          <w:rFonts w:ascii="Times New Roman" w:hAnsi="Times New Roman" w:cs="Times New Roman"/>
          <w:sz w:val="30"/>
          <w:szCs w:val="30"/>
          <w:lang w:val="it-IT"/>
        </w:rPr>
        <w:t>La predicazione deve essere prima di tutto un invito alla conversione</w:t>
      </w:r>
      <w:r w:rsidR="00624EBB" w:rsidRPr="005318D1">
        <w:rPr>
          <w:rFonts w:ascii="Times New Roman" w:hAnsi="Times New Roman" w:cs="Times New Roman"/>
          <w:sz w:val="30"/>
          <w:szCs w:val="30"/>
          <w:lang w:val="it-IT"/>
        </w:rPr>
        <w:t>.</w:t>
      </w:r>
      <w:r>
        <w:rPr>
          <w:rFonts w:ascii="Times New Roman" w:hAnsi="Times New Roman" w:cs="Times New Roman"/>
          <w:sz w:val="30"/>
          <w:szCs w:val="30"/>
          <w:lang w:val="it-IT"/>
        </w:rPr>
        <w:t xml:space="preserve"> </w:t>
      </w:r>
      <w:r w:rsidRPr="005318D1">
        <w:rPr>
          <w:rFonts w:ascii="Times New Roman" w:hAnsi="Times New Roman" w:cs="Times New Roman"/>
          <w:sz w:val="30"/>
          <w:szCs w:val="30"/>
          <w:lang w:val="it-IT"/>
        </w:rPr>
        <w:t>Per farlo, c'è un solo modo: annunciare il Vangelo</w:t>
      </w:r>
      <w:r w:rsidR="00624EBB" w:rsidRPr="005318D1">
        <w:rPr>
          <w:rFonts w:ascii="Times New Roman" w:hAnsi="Times New Roman" w:cs="Times New Roman"/>
          <w:sz w:val="30"/>
          <w:szCs w:val="30"/>
          <w:lang w:val="it-IT"/>
        </w:rPr>
        <w:t>: «</w:t>
      </w:r>
      <w:r w:rsidRPr="001A024B">
        <w:rPr>
          <w:rFonts w:ascii="Times New Roman" w:hAnsi="Times New Roman" w:cs="Times New Roman"/>
          <w:sz w:val="30"/>
          <w:szCs w:val="30"/>
          <w:lang w:val="it-IT"/>
        </w:rPr>
        <w:t>La Compagnia deve darsi a Dio per spiegare le verità del Vangelo con paragoni familiari quando lavora nelle missioni. Non usiamo che molto sobriamente, nelle predicazioni, i passi degli autori profani</w:t>
      </w:r>
      <w:r w:rsidR="00624EBB" w:rsidRPr="001A024B">
        <w:rPr>
          <w:rFonts w:ascii="Times New Roman" w:hAnsi="Times New Roman" w:cs="Times New Roman"/>
          <w:sz w:val="30"/>
          <w:szCs w:val="30"/>
          <w:lang w:val="it-IT"/>
        </w:rPr>
        <w:t xml:space="preserve">.» </w:t>
      </w:r>
      <w:r w:rsidR="002A7B13" w:rsidRPr="001A024B">
        <w:rPr>
          <w:rFonts w:ascii="Times New Roman" w:hAnsi="Times New Roman" w:cs="Times New Roman"/>
          <w:sz w:val="30"/>
          <w:szCs w:val="30"/>
          <w:lang w:val="it-IT"/>
        </w:rPr>
        <w:t>E ancora</w:t>
      </w:r>
      <w:r w:rsidR="00624EBB" w:rsidRPr="001A024B">
        <w:rPr>
          <w:rFonts w:ascii="Times New Roman" w:hAnsi="Times New Roman" w:cs="Times New Roman"/>
          <w:sz w:val="30"/>
          <w:szCs w:val="30"/>
          <w:lang w:val="it-IT"/>
        </w:rPr>
        <w:t>: «</w:t>
      </w:r>
      <w:r w:rsidR="006B6785" w:rsidRPr="001A024B">
        <w:rPr>
          <w:rFonts w:ascii="Times New Roman" w:hAnsi="Times New Roman" w:cs="Times New Roman"/>
          <w:sz w:val="30"/>
          <w:szCs w:val="30"/>
          <w:lang w:val="it-IT"/>
        </w:rPr>
        <w:t>Non abbiate paura di annunciare al popolo le verità cristiane nella semplicità del Vangelo e dei primi operai della Chiesa</w:t>
      </w:r>
      <w:r w:rsidR="006B6785" w:rsidRPr="001A024B">
        <w:rPr>
          <w:rFonts w:ascii="Times New Roman" w:hAnsi="Times New Roman" w:cs="Times New Roman"/>
          <w:i/>
          <w:iCs/>
          <w:sz w:val="30"/>
          <w:szCs w:val="30"/>
          <w:lang w:val="it-IT"/>
        </w:rPr>
        <w:t>.</w:t>
      </w:r>
      <w:r w:rsidR="00624EBB" w:rsidRPr="006B6785">
        <w:rPr>
          <w:rFonts w:ascii="Times New Roman" w:hAnsi="Times New Roman" w:cs="Times New Roman"/>
          <w:sz w:val="30"/>
          <w:szCs w:val="30"/>
          <w:lang w:val="it-IT"/>
        </w:rPr>
        <w:t>»</w:t>
      </w:r>
    </w:p>
    <w:p w:rsidR="00624EBB" w:rsidRPr="006B6785" w:rsidRDefault="006B6785" w:rsidP="005961AE">
      <w:pPr>
        <w:spacing w:after="0" w:line="300" w:lineRule="auto"/>
        <w:ind w:firstLine="709"/>
        <w:jc w:val="both"/>
        <w:rPr>
          <w:rFonts w:ascii="Times New Roman" w:hAnsi="Times New Roman" w:cs="Times New Roman"/>
          <w:sz w:val="30"/>
          <w:szCs w:val="30"/>
          <w:lang w:val="it-IT"/>
        </w:rPr>
      </w:pPr>
      <w:r w:rsidRPr="006B6785">
        <w:rPr>
          <w:rFonts w:ascii="Times New Roman" w:hAnsi="Times New Roman" w:cs="Times New Roman"/>
          <w:sz w:val="30"/>
          <w:szCs w:val="30"/>
          <w:lang w:val="it-IT"/>
        </w:rPr>
        <w:t>Tuttavia, spetta al predicatore far sì che la Parola di Dio incontri la vita concreta delle persone</w:t>
      </w:r>
      <w:r w:rsidR="001A024B">
        <w:rPr>
          <w:rFonts w:ascii="Times New Roman" w:hAnsi="Times New Roman" w:cs="Times New Roman"/>
          <w:sz w:val="30"/>
          <w:szCs w:val="30"/>
          <w:lang w:val="it-IT"/>
        </w:rPr>
        <w:t xml:space="preserve"> e, p</w:t>
      </w:r>
      <w:r w:rsidRPr="006B6785">
        <w:rPr>
          <w:rFonts w:ascii="Times New Roman" w:hAnsi="Times New Roman" w:cs="Times New Roman"/>
          <w:sz w:val="30"/>
          <w:szCs w:val="30"/>
          <w:lang w:val="it-IT"/>
        </w:rPr>
        <w:t xml:space="preserve">er fare questo, San Vincenzo delinea le tappe di una buona predicazione: spiegare </w:t>
      </w:r>
      <w:r w:rsidR="001A024B">
        <w:rPr>
          <w:rFonts w:ascii="Times New Roman" w:hAnsi="Times New Roman" w:cs="Times New Roman"/>
          <w:sz w:val="30"/>
          <w:szCs w:val="30"/>
          <w:lang w:val="it-IT"/>
        </w:rPr>
        <w:t>in modo chiaro</w:t>
      </w:r>
      <w:r w:rsidRPr="006B6785">
        <w:rPr>
          <w:rFonts w:ascii="Times New Roman" w:hAnsi="Times New Roman" w:cs="Times New Roman"/>
          <w:sz w:val="30"/>
          <w:szCs w:val="30"/>
          <w:lang w:val="it-IT"/>
        </w:rPr>
        <w:t xml:space="preserve"> la natura dell'argomento da </w:t>
      </w:r>
      <w:r w:rsidR="001A024B">
        <w:rPr>
          <w:rFonts w:ascii="Times New Roman" w:hAnsi="Times New Roman" w:cs="Times New Roman"/>
          <w:sz w:val="30"/>
          <w:szCs w:val="30"/>
          <w:lang w:val="it-IT"/>
        </w:rPr>
        <w:t>cui si intende parlare</w:t>
      </w:r>
      <w:r w:rsidRPr="006B6785">
        <w:rPr>
          <w:rFonts w:ascii="Times New Roman" w:hAnsi="Times New Roman" w:cs="Times New Roman"/>
          <w:sz w:val="30"/>
          <w:szCs w:val="30"/>
          <w:lang w:val="it-IT"/>
        </w:rPr>
        <w:t>, poi le motivazioni addotte e infine i mezzi proposti per la sua realizzazione.</w:t>
      </w:r>
    </w:p>
    <w:p w:rsidR="00624EBB" w:rsidRPr="006B6785" w:rsidRDefault="00624EBB" w:rsidP="005961AE">
      <w:pPr>
        <w:spacing w:after="0" w:line="300" w:lineRule="auto"/>
        <w:ind w:firstLine="709"/>
        <w:jc w:val="both"/>
        <w:rPr>
          <w:rFonts w:ascii="Times New Roman" w:hAnsi="Times New Roman" w:cs="Times New Roman"/>
          <w:sz w:val="30"/>
          <w:szCs w:val="30"/>
          <w:lang w:val="it-IT"/>
        </w:rPr>
      </w:pPr>
    </w:p>
    <w:p w:rsidR="005961AE" w:rsidRPr="00432A01" w:rsidRDefault="00033882" w:rsidP="005961AE">
      <w:pPr>
        <w:spacing w:after="0" w:line="300" w:lineRule="auto"/>
        <w:ind w:firstLine="709"/>
        <w:jc w:val="both"/>
        <w:rPr>
          <w:rFonts w:ascii="Times New Roman" w:hAnsi="Times New Roman" w:cs="Times New Roman"/>
          <w:sz w:val="30"/>
          <w:szCs w:val="30"/>
          <w:lang w:val="it-IT"/>
        </w:rPr>
      </w:pPr>
      <w:r w:rsidRPr="00033882">
        <w:rPr>
          <w:rFonts w:ascii="Times New Roman" w:hAnsi="Times New Roman" w:cs="Times New Roman"/>
          <w:sz w:val="30"/>
          <w:szCs w:val="30"/>
          <w:lang w:val="it-IT"/>
        </w:rPr>
        <w:t>Vincenzo ammise francamente che la formazione del clero non era in cima ai suoi pensieri quando fondò la Congregazione della Missione</w:t>
      </w:r>
      <w:r w:rsidR="00432A01">
        <w:rPr>
          <w:rFonts w:ascii="Times New Roman" w:hAnsi="Times New Roman" w:cs="Times New Roman"/>
          <w:sz w:val="30"/>
          <w:szCs w:val="30"/>
          <w:lang w:val="it-IT"/>
        </w:rPr>
        <w:t xml:space="preserve">. </w:t>
      </w:r>
      <w:r w:rsidR="00432A01" w:rsidRPr="00432A01">
        <w:rPr>
          <w:rFonts w:ascii="Times New Roman" w:hAnsi="Times New Roman" w:cs="Times New Roman"/>
          <w:sz w:val="30"/>
          <w:szCs w:val="30"/>
          <w:lang w:val="it-IT"/>
        </w:rPr>
        <w:t>Il pensiero di Vincenzo su questo tema si è evoluto lentamente. I primi documenti di fondazione della Congregazione della Missione</w:t>
      </w:r>
      <w:r w:rsidR="001A024B">
        <w:rPr>
          <w:rFonts w:ascii="Times New Roman" w:hAnsi="Times New Roman" w:cs="Times New Roman"/>
          <w:sz w:val="30"/>
          <w:szCs w:val="30"/>
          <w:lang w:val="it-IT"/>
        </w:rPr>
        <w:t>, infatti, non fanno menzione di iniziative o progetti riguardo</w:t>
      </w:r>
      <w:r w:rsidR="00432A01" w:rsidRPr="00432A01">
        <w:rPr>
          <w:rFonts w:ascii="Times New Roman" w:hAnsi="Times New Roman" w:cs="Times New Roman"/>
          <w:sz w:val="30"/>
          <w:szCs w:val="30"/>
          <w:lang w:val="it-IT"/>
        </w:rPr>
        <w:t xml:space="preserve"> la formazione del clero</w:t>
      </w:r>
      <w:r w:rsidR="001A024B">
        <w:rPr>
          <w:rFonts w:ascii="Times New Roman" w:hAnsi="Times New Roman" w:cs="Times New Roman"/>
          <w:sz w:val="30"/>
          <w:szCs w:val="30"/>
          <w:lang w:val="it-IT"/>
        </w:rPr>
        <w:t>. D</w:t>
      </w:r>
      <w:r w:rsidR="00432A01" w:rsidRPr="00432A01">
        <w:rPr>
          <w:rFonts w:ascii="Times New Roman" w:hAnsi="Times New Roman" w:cs="Times New Roman"/>
          <w:sz w:val="30"/>
          <w:szCs w:val="30"/>
          <w:lang w:val="it-IT"/>
        </w:rPr>
        <w:t xml:space="preserve">urante un viaggio nel luglio 1628, dopo una conversazione con Vincenzo, il vescovo di Beauvais, Augustin Potier, decise di ricevere </w:t>
      </w:r>
      <w:r w:rsidR="001A024B" w:rsidRPr="00432A01">
        <w:rPr>
          <w:rFonts w:ascii="Times New Roman" w:hAnsi="Times New Roman" w:cs="Times New Roman"/>
          <w:sz w:val="30"/>
          <w:szCs w:val="30"/>
          <w:lang w:val="it-IT"/>
        </w:rPr>
        <w:t xml:space="preserve">a settembre </w:t>
      </w:r>
      <w:r w:rsidR="00432A01" w:rsidRPr="00432A01">
        <w:rPr>
          <w:rFonts w:ascii="Times New Roman" w:hAnsi="Times New Roman" w:cs="Times New Roman"/>
          <w:sz w:val="30"/>
          <w:szCs w:val="30"/>
          <w:lang w:val="it-IT"/>
        </w:rPr>
        <w:t>gli ordinandi nella sua casa per prepararli meglio al ministero sacerdotale.</w:t>
      </w:r>
    </w:p>
    <w:p w:rsidR="00DA247F" w:rsidRPr="0037793F" w:rsidRDefault="00432A01" w:rsidP="00432A01">
      <w:pPr>
        <w:spacing w:after="0" w:line="300" w:lineRule="auto"/>
        <w:ind w:firstLine="709"/>
        <w:jc w:val="both"/>
        <w:rPr>
          <w:rFonts w:ascii="Times New Roman" w:hAnsi="Times New Roman" w:cs="Times New Roman"/>
          <w:sz w:val="30"/>
          <w:szCs w:val="30"/>
          <w:lang w:val="it-IT"/>
        </w:rPr>
      </w:pPr>
      <w:r w:rsidRPr="00432A01">
        <w:rPr>
          <w:rFonts w:ascii="Times New Roman" w:hAnsi="Times New Roman" w:cs="Times New Roman"/>
          <w:sz w:val="30"/>
          <w:szCs w:val="30"/>
          <w:lang w:val="it-IT"/>
        </w:rPr>
        <w:t>Fu questa la prima iniziativa di Vincenzo per la formazione del clero? Molto prima, durante il suo lavoro parrocchiale a Clichy, Vincenzo aveva riunito intorno a sé un gruppo di dieci o dodici giovani che pensavano al sacerdozio</w:t>
      </w:r>
      <w:r w:rsidR="001A024B">
        <w:rPr>
          <w:rFonts w:ascii="Times New Roman" w:hAnsi="Times New Roman" w:cs="Times New Roman"/>
          <w:sz w:val="30"/>
          <w:szCs w:val="30"/>
          <w:lang w:val="it-IT"/>
        </w:rPr>
        <w:t>, t</w:t>
      </w:r>
      <w:r w:rsidRPr="00432A01">
        <w:rPr>
          <w:rFonts w:ascii="Times New Roman" w:hAnsi="Times New Roman" w:cs="Times New Roman"/>
          <w:sz w:val="30"/>
          <w:szCs w:val="30"/>
          <w:lang w:val="it-IT"/>
        </w:rPr>
        <w:t xml:space="preserve">ra loro c'era Antonio Portail, allora ventenne. Il nostro Fondatore giunse alla conclusione che, per curare la formazione del </w:t>
      </w:r>
      <w:r w:rsidRPr="00432A01">
        <w:rPr>
          <w:rFonts w:ascii="Times New Roman" w:hAnsi="Times New Roman" w:cs="Times New Roman"/>
          <w:sz w:val="30"/>
          <w:szCs w:val="30"/>
          <w:lang w:val="it-IT"/>
        </w:rPr>
        <w:lastRenderedPageBreak/>
        <w:t xml:space="preserve">clero, era necessario creare una comunità </w:t>
      </w:r>
      <w:r w:rsidR="001A024B">
        <w:rPr>
          <w:rFonts w:ascii="Times New Roman" w:hAnsi="Times New Roman" w:cs="Times New Roman"/>
          <w:sz w:val="30"/>
          <w:szCs w:val="30"/>
          <w:lang w:val="it-IT"/>
        </w:rPr>
        <w:t>dedicata alla loro crescita umana e spirituale</w:t>
      </w:r>
      <w:r w:rsidRPr="00432A01">
        <w:rPr>
          <w:rFonts w:ascii="Times New Roman" w:hAnsi="Times New Roman" w:cs="Times New Roman"/>
          <w:sz w:val="30"/>
          <w:szCs w:val="30"/>
          <w:lang w:val="it-IT"/>
        </w:rPr>
        <w:t>. Come gli venne questa idea? Un anno prima, l'11 novembre 1611</w:t>
      </w:r>
      <w:r w:rsidR="003C156D">
        <w:rPr>
          <w:rFonts w:ascii="Times New Roman" w:hAnsi="Times New Roman" w:cs="Times New Roman"/>
          <w:sz w:val="30"/>
          <w:szCs w:val="30"/>
          <w:lang w:val="it-IT"/>
        </w:rPr>
        <w:t xml:space="preserve">, </w:t>
      </w:r>
      <w:bookmarkStart w:id="0" w:name="_Hlk130830924"/>
      <w:r w:rsidR="004D7FBC" w:rsidRPr="004D7FBC">
        <w:rPr>
          <w:rFonts w:ascii="Times New Roman" w:hAnsi="Times New Roman" w:cs="Times New Roman"/>
          <w:sz w:val="30"/>
          <w:szCs w:val="30"/>
          <w:lang w:val="it-IT"/>
        </w:rPr>
        <w:t>Pierre de Bérulle</w:t>
      </w:r>
      <w:bookmarkEnd w:id="0"/>
      <w:r w:rsidRPr="00432A01">
        <w:rPr>
          <w:rFonts w:ascii="Times New Roman" w:hAnsi="Times New Roman" w:cs="Times New Roman"/>
          <w:sz w:val="30"/>
          <w:szCs w:val="30"/>
          <w:lang w:val="it-IT"/>
        </w:rPr>
        <w:t xml:space="preserve"> aveva riunito un gruppo di cinque sacerdoti per vivere in comunità pur rimanendo sacerdoti diocesani.</w:t>
      </w:r>
      <w:r w:rsidR="0037793F">
        <w:rPr>
          <w:rFonts w:ascii="Times New Roman" w:hAnsi="Times New Roman" w:cs="Times New Roman"/>
          <w:sz w:val="30"/>
          <w:szCs w:val="30"/>
          <w:lang w:val="it-IT"/>
        </w:rPr>
        <w:t xml:space="preserve"> </w:t>
      </w:r>
      <w:r w:rsidR="0037793F" w:rsidRPr="0037793F">
        <w:rPr>
          <w:rFonts w:ascii="Times New Roman" w:hAnsi="Times New Roman" w:cs="Times New Roman"/>
          <w:sz w:val="30"/>
          <w:szCs w:val="30"/>
          <w:lang w:val="it-IT"/>
        </w:rPr>
        <w:t>Forse a causa della natura autoritaria</w:t>
      </w:r>
      <w:r w:rsidR="003C156D">
        <w:rPr>
          <w:rFonts w:ascii="Times New Roman" w:hAnsi="Times New Roman" w:cs="Times New Roman"/>
          <w:sz w:val="30"/>
          <w:szCs w:val="30"/>
          <w:lang w:val="it-IT"/>
        </w:rPr>
        <w:t xml:space="preserve"> </w:t>
      </w:r>
      <w:r w:rsidR="007C062A">
        <w:rPr>
          <w:rFonts w:ascii="Times New Roman" w:hAnsi="Times New Roman" w:cs="Times New Roman"/>
          <w:sz w:val="30"/>
          <w:szCs w:val="30"/>
          <w:lang w:val="it-IT"/>
        </w:rPr>
        <w:t>di</w:t>
      </w:r>
      <w:r w:rsidR="007C062A" w:rsidRPr="007C062A">
        <w:rPr>
          <w:lang w:val="it-IT"/>
        </w:rPr>
        <w:t xml:space="preserve"> </w:t>
      </w:r>
      <w:r w:rsidR="007C062A" w:rsidRPr="007C062A">
        <w:rPr>
          <w:rFonts w:ascii="Times New Roman" w:hAnsi="Times New Roman" w:cs="Times New Roman"/>
          <w:sz w:val="30"/>
          <w:szCs w:val="30"/>
          <w:lang w:val="it-IT"/>
        </w:rPr>
        <w:t>Pierre de Bérulle</w:t>
      </w:r>
      <w:r w:rsidR="007C062A">
        <w:rPr>
          <w:rFonts w:ascii="Times New Roman" w:hAnsi="Times New Roman" w:cs="Times New Roman"/>
          <w:sz w:val="30"/>
          <w:szCs w:val="30"/>
          <w:lang w:val="it-IT"/>
        </w:rPr>
        <w:t xml:space="preserve"> </w:t>
      </w:r>
      <w:r w:rsidR="003C156D">
        <w:rPr>
          <w:rFonts w:ascii="Times New Roman" w:hAnsi="Times New Roman" w:cs="Times New Roman"/>
          <w:sz w:val="30"/>
          <w:szCs w:val="30"/>
          <w:lang w:val="it-IT"/>
        </w:rPr>
        <w:t>e</w:t>
      </w:r>
      <w:r w:rsidR="0037793F" w:rsidRPr="0037793F">
        <w:rPr>
          <w:rFonts w:ascii="Times New Roman" w:hAnsi="Times New Roman" w:cs="Times New Roman"/>
          <w:sz w:val="30"/>
          <w:szCs w:val="30"/>
          <w:lang w:val="it-IT"/>
        </w:rPr>
        <w:t xml:space="preserve"> del</w:t>
      </w:r>
      <w:r w:rsidR="003C156D">
        <w:rPr>
          <w:rFonts w:ascii="Times New Roman" w:hAnsi="Times New Roman" w:cs="Times New Roman"/>
          <w:sz w:val="30"/>
          <w:szCs w:val="30"/>
          <w:lang w:val="it-IT"/>
        </w:rPr>
        <w:t xml:space="preserve">lo stile che la comunità aveva preso, </w:t>
      </w:r>
      <w:r w:rsidR="0037793F" w:rsidRPr="0037793F">
        <w:rPr>
          <w:rFonts w:ascii="Times New Roman" w:hAnsi="Times New Roman" w:cs="Times New Roman"/>
          <w:sz w:val="30"/>
          <w:szCs w:val="30"/>
          <w:lang w:val="it-IT"/>
        </w:rPr>
        <w:t xml:space="preserve">padre Adrian Bourdoise </w:t>
      </w:r>
      <w:r w:rsidR="007C062A">
        <w:rPr>
          <w:rFonts w:ascii="Times New Roman" w:hAnsi="Times New Roman" w:cs="Times New Roman"/>
          <w:sz w:val="30"/>
          <w:szCs w:val="30"/>
          <w:lang w:val="it-IT"/>
        </w:rPr>
        <w:t xml:space="preserve">la </w:t>
      </w:r>
      <w:r w:rsidR="0037793F" w:rsidRPr="0037793F">
        <w:rPr>
          <w:rFonts w:ascii="Times New Roman" w:hAnsi="Times New Roman" w:cs="Times New Roman"/>
          <w:sz w:val="30"/>
          <w:szCs w:val="30"/>
          <w:lang w:val="it-IT"/>
        </w:rPr>
        <w:t>lasciò per fondarne una</w:t>
      </w:r>
      <w:r w:rsidR="003C156D">
        <w:rPr>
          <w:rFonts w:ascii="Times New Roman" w:hAnsi="Times New Roman" w:cs="Times New Roman"/>
          <w:sz w:val="30"/>
          <w:szCs w:val="30"/>
          <w:lang w:val="it-IT"/>
        </w:rPr>
        <w:t xml:space="preserve"> comunità</w:t>
      </w:r>
      <w:r w:rsidR="0037793F" w:rsidRPr="0037793F">
        <w:rPr>
          <w:rFonts w:ascii="Times New Roman" w:hAnsi="Times New Roman" w:cs="Times New Roman"/>
          <w:sz w:val="30"/>
          <w:szCs w:val="30"/>
          <w:lang w:val="it-IT"/>
        </w:rPr>
        <w:t xml:space="preserve"> simile con altri ecclesiastici, prima nella parrocchia di Saint-Christophe e poi in quella di Saint-Nicolas-du-Chardonnet. Negli anni successivi, San Vincenzo collaborò spesso con questa </w:t>
      </w:r>
      <w:r w:rsidR="003C156D">
        <w:rPr>
          <w:rFonts w:ascii="Times New Roman" w:hAnsi="Times New Roman" w:cs="Times New Roman"/>
          <w:sz w:val="30"/>
          <w:szCs w:val="30"/>
          <w:lang w:val="it-IT"/>
        </w:rPr>
        <w:t>comunità</w:t>
      </w:r>
      <w:r w:rsidR="0037793F" w:rsidRPr="0037793F">
        <w:rPr>
          <w:rFonts w:ascii="Times New Roman" w:hAnsi="Times New Roman" w:cs="Times New Roman"/>
          <w:sz w:val="30"/>
          <w:szCs w:val="30"/>
          <w:lang w:val="it-IT"/>
        </w:rPr>
        <w:t>.</w:t>
      </w:r>
    </w:p>
    <w:p w:rsidR="00836097" w:rsidRPr="00205A6B" w:rsidRDefault="0037793F" w:rsidP="00836097">
      <w:pPr>
        <w:spacing w:after="0" w:line="300" w:lineRule="auto"/>
        <w:ind w:firstLine="709"/>
        <w:jc w:val="both"/>
        <w:rPr>
          <w:rFonts w:ascii="Times New Roman" w:hAnsi="Times New Roman" w:cs="Times New Roman"/>
          <w:sz w:val="30"/>
          <w:szCs w:val="30"/>
          <w:lang w:val="it-IT"/>
        </w:rPr>
      </w:pPr>
      <w:r w:rsidRPr="0037793F">
        <w:rPr>
          <w:rFonts w:ascii="Times New Roman" w:hAnsi="Times New Roman" w:cs="Times New Roman"/>
          <w:sz w:val="30"/>
          <w:szCs w:val="30"/>
          <w:lang w:val="it-IT"/>
        </w:rPr>
        <w:t xml:space="preserve">Nel 1632 i documenti </w:t>
      </w:r>
      <w:r w:rsidR="003C156D">
        <w:rPr>
          <w:rFonts w:ascii="Times New Roman" w:hAnsi="Times New Roman" w:cs="Times New Roman"/>
          <w:sz w:val="30"/>
          <w:szCs w:val="30"/>
          <w:lang w:val="it-IT"/>
        </w:rPr>
        <w:t>iniziarono a menzionare,</w:t>
      </w:r>
      <w:r w:rsidRPr="0037793F">
        <w:rPr>
          <w:rFonts w:ascii="Times New Roman" w:hAnsi="Times New Roman" w:cs="Times New Roman"/>
          <w:sz w:val="30"/>
          <w:szCs w:val="30"/>
          <w:lang w:val="it-IT"/>
        </w:rPr>
        <w:t xml:space="preserve"> in modo consistente</w:t>
      </w:r>
      <w:r w:rsidR="003C156D">
        <w:rPr>
          <w:rFonts w:ascii="Times New Roman" w:hAnsi="Times New Roman" w:cs="Times New Roman"/>
          <w:sz w:val="30"/>
          <w:szCs w:val="30"/>
          <w:lang w:val="it-IT"/>
        </w:rPr>
        <w:t>,</w:t>
      </w:r>
      <w:r w:rsidRPr="0037793F">
        <w:rPr>
          <w:rFonts w:ascii="Times New Roman" w:hAnsi="Times New Roman" w:cs="Times New Roman"/>
          <w:sz w:val="30"/>
          <w:szCs w:val="30"/>
          <w:lang w:val="it-IT"/>
        </w:rPr>
        <w:t xml:space="preserve"> i ritiri per gli ordinandi. A Parigi la Congregazione era obbligata a ricevere tutti i candidati all'ordinazione che la diocesi di Parigi inviava alla Casa di San Lazzaro e doveva provvedere al loro vitto e alloggio per un periodo di due settimane prima dell'ordinazione. La bolla di erezione della Congregazione "</w:t>
      </w:r>
      <w:r w:rsidRPr="003C156D">
        <w:rPr>
          <w:rFonts w:ascii="Times New Roman" w:hAnsi="Times New Roman" w:cs="Times New Roman"/>
          <w:i/>
          <w:iCs/>
          <w:sz w:val="30"/>
          <w:szCs w:val="30"/>
          <w:lang w:val="it-IT"/>
        </w:rPr>
        <w:t>Salvatoris nostri</w:t>
      </w:r>
      <w:r w:rsidRPr="0037793F">
        <w:rPr>
          <w:rFonts w:ascii="Times New Roman" w:hAnsi="Times New Roman" w:cs="Times New Roman"/>
          <w:sz w:val="30"/>
          <w:szCs w:val="30"/>
          <w:lang w:val="it-IT"/>
        </w:rPr>
        <w:t>" (1633) menziona esplicitamente un ritiro</w:t>
      </w:r>
      <w:r w:rsidR="003C156D">
        <w:rPr>
          <w:rFonts w:ascii="Times New Roman" w:hAnsi="Times New Roman" w:cs="Times New Roman"/>
          <w:sz w:val="30"/>
          <w:szCs w:val="30"/>
          <w:lang w:val="it-IT"/>
        </w:rPr>
        <w:t xml:space="preserve"> organizzato</w:t>
      </w:r>
      <w:r w:rsidRPr="0037793F">
        <w:rPr>
          <w:rFonts w:ascii="Times New Roman" w:hAnsi="Times New Roman" w:cs="Times New Roman"/>
          <w:sz w:val="30"/>
          <w:szCs w:val="30"/>
          <w:lang w:val="it-IT"/>
        </w:rPr>
        <w:t xml:space="preserve"> per coloro che si preparano all'ordinazione.</w:t>
      </w:r>
    </w:p>
    <w:p w:rsidR="00E30E1D" w:rsidRDefault="00836097" w:rsidP="005961AE">
      <w:pPr>
        <w:spacing w:after="0" w:line="300" w:lineRule="auto"/>
        <w:ind w:firstLine="709"/>
        <w:jc w:val="both"/>
        <w:rPr>
          <w:rFonts w:ascii="Times New Roman" w:hAnsi="Times New Roman" w:cs="Times New Roman"/>
          <w:sz w:val="30"/>
          <w:szCs w:val="30"/>
          <w:lang w:val="it-IT"/>
        </w:rPr>
      </w:pPr>
      <w:r w:rsidRPr="00836097">
        <w:rPr>
          <w:rFonts w:ascii="Times New Roman" w:hAnsi="Times New Roman" w:cs="Times New Roman"/>
          <w:sz w:val="30"/>
          <w:szCs w:val="30"/>
          <w:lang w:val="it-IT"/>
        </w:rPr>
        <w:t>Man mano che il numero dei seminari cresceva, Vincen</w:t>
      </w:r>
      <w:r>
        <w:rPr>
          <w:rFonts w:ascii="Times New Roman" w:hAnsi="Times New Roman" w:cs="Times New Roman"/>
          <w:sz w:val="30"/>
          <w:szCs w:val="30"/>
          <w:lang w:val="it-IT"/>
        </w:rPr>
        <w:t>zo</w:t>
      </w:r>
      <w:r w:rsidRPr="00836097">
        <w:rPr>
          <w:rFonts w:ascii="Times New Roman" w:hAnsi="Times New Roman" w:cs="Times New Roman"/>
          <w:sz w:val="30"/>
          <w:szCs w:val="30"/>
          <w:lang w:val="it-IT"/>
        </w:rPr>
        <w:t xml:space="preserve"> si interessò sempre più a quella che oggi chiamiamo la formazione dei formatori. </w:t>
      </w:r>
      <w:r w:rsidR="003C156D">
        <w:rPr>
          <w:rFonts w:ascii="Times New Roman" w:hAnsi="Times New Roman" w:cs="Times New Roman"/>
          <w:sz w:val="30"/>
          <w:szCs w:val="30"/>
          <w:lang w:val="it-IT"/>
        </w:rPr>
        <w:t>Il desiderio del santo era che ogn</w:t>
      </w:r>
      <w:r w:rsidRPr="00836097">
        <w:rPr>
          <w:rFonts w:ascii="Times New Roman" w:hAnsi="Times New Roman" w:cs="Times New Roman"/>
          <w:sz w:val="30"/>
          <w:szCs w:val="30"/>
          <w:lang w:val="it-IT"/>
        </w:rPr>
        <w:t>i membr</w:t>
      </w:r>
      <w:r w:rsidR="003C156D">
        <w:rPr>
          <w:rFonts w:ascii="Times New Roman" w:hAnsi="Times New Roman" w:cs="Times New Roman"/>
          <w:sz w:val="30"/>
          <w:szCs w:val="30"/>
          <w:lang w:val="it-IT"/>
        </w:rPr>
        <w:t>o</w:t>
      </w:r>
      <w:r w:rsidRPr="00836097">
        <w:rPr>
          <w:rFonts w:ascii="Times New Roman" w:hAnsi="Times New Roman" w:cs="Times New Roman"/>
          <w:sz w:val="30"/>
          <w:szCs w:val="30"/>
          <w:lang w:val="it-IT"/>
        </w:rPr>
        <w:t xml:space="preserve"> della Congregazione fosse ben preparat</w:t>
      </w:r>
      <w:r w:rsidR="003C156D">
        <w:rPr>
          <w:rFonts w:ascii="Times New Roman" w:hAnsi="Times New Roman" w:cs="Times New Roman"/>
          <w:sz w:val="30"/>
          <w:szCs w:val="30"/>
          <w:lang w:val="it-IT"/>
        </w:rPr>
        <w:t>o, sia</w:t>
      </w:r>
      <w:r w:rsidRPr="00836097">
        <w:rPr>
          <w:rFonts w:ascii="Times New Roman" w:hAnsi="Times New Roman" w:cs="Times New Roman"/>
          <w:sz w:val="30"/>
          <w:szCs w:val="30"/>
          <w:lang w:val="it-IT"/>
        </w:rPr>
        <w:t xml:space="preserve"> per il loro lavoro nelle missioni</w:t>
      </w:r>
      <w:r w:rsidR="003C156D">
        <w:rPr>
          <w:rFonts w:ascii="Times New Roman" w:hAnsi="Times New Roman" w:cs="Times New Roman"/>
          <w:sz w:val="30"/>
          <w:szCs w:val="30"/>
          <w:lang w:val="it-IT"/>
        </w:rPr>
        <w:t xml:space="preserve">, sia per l’azione formativa </w:t>
      </w:r>
      <w:r w:rsidRPr="00836097">
        <w:rPr>
          <w:rFonts w:ascii="Times New Roman" w:hAnsi="Times New Roman" w:cs="Times New Roman"/>
          <w:sz w:val="30"/>
          <w:szCs w:val="30"/>
          <w:lang w:val="it-IT"/>
        </w:rPr>
        <w:t>nei seminari</w:t>
      </w:r>
      <w:r w:rsidR="003C156D">
        <w:rPr>
          <w:rFonts w:ascii="Times New Roman" w:hAnsi="Times New Roman" w:cs="Times New Roman"/>
          <w:sz w:val="30"/>
          <w:szCs w:val="30"/>
          <w:lang w:val="it-IT"/>
        </w:rPr>
        <w:t xml:space="preserve">. Vincenzo era ben consapevole che questa era una situazione ideale difficilmente raggiungibile. </w:t>
      </w:r>
    </w:p>
    <w:p w:rsidR="003323FA" w:rsidRPr="00836097" w:rsidRDefault="00836097" w:rsidP="005961AE">
      <w:pPr>
        <w:spacing w:after="0" w:line="300" w:lineRule="auto"/>
        <w:ind w:firstLine="709"/>
        <w:jc w:val="both"/>
        <w:rPr>
          <w:rFonts w:ascii="Times New Roman" w:hAnsi="Times New Roman" w:cs="Times New Roman"/>
          <w:sz w:val="30"/>
          <w:szCs w:val="30"/>
          <w:lang w:val="it-IT"/>
        </w:rPr>
      </w:pPr>
      <w:r w:rsidRPr="00836097">
        <w:rPr>
          <w:rFonts w:ascii="Times New Roman" w:hAnsi="Times New Roman" w:cs="Times New Roman"/>
          <w:sz w:val="30"/>
          <w:szCs w:val="30"/>
          <w:lang w:val="it-IT"/>
        </w:rPr>
        <w:t xml:space="preserve">A partire dal 1633 Vincenzo iniziò a riunire un gruppo selezionato di sacerdoti diocesani interessati alla propria formazione permanente. Le conferenze attirarono sacerdoti zelanti, molti dei quali divennero influenti leader della Chiesa in Francia. Vincenzo, in qualità di presidente, selezionava accuratamente i partecipanti. </w:t>
      </w:r>
      <w:r w:rsidR="00162B74">
        <w:rPr>
          <w:rFonts w:ascii="Times New Roman" w:hAnsi="Times New Roman" w:cs="Times New Roman"/>
          <w:sz w:val="30"/>
          <w:szCs w:val="30"/>
          <w:lang w:val="it-IT"/>
        </w:rPr>
        <w:t>L’organizzazione prevedeva incontri settimanali con i</w:t>
      </w:r>
      <w:r w:rsidRPr="00836097">
        <w:rPr>
          <w:rFonts w:ascii="Times New Roman" w:hAnsi="Times New Roman" w:cs="Times New Roman"/>
          <w:sz w:val="30"/>
          <w:szCs w:val="30"/>
          <w:lang w:val="it-IT"/>
        </w:rPr>
        <w:t xml:space="preserve"> membri </w:t>
      </w:r>
      <w:r w:rsidR="00162B74">
        <w:rPr>
          <w:rFonts w:ascii="Times New Roman" w:hAnsi="Times New Roman" w:cs="Times New Roman"/>
          <w:sz w:val="30"/>
          <w:szCs w:val="30"/>
          <w:lang w:val="it-IT"/>
        </w:rPr>
        <w:t xml:space="preserve">che </w:t>
      </w:r>
      <w:r w:rsidRPr="00836097">
        <w:rPr>
          <w:rFonts w:ascii="Times New Roman" w:hAnsi="Times New Roman" w:cs="Times New Roman"/>
          <w:sz w:val="30"/>
          <w:szCs w:val="30"/>
          <w:lang w:val="it-IT"/>
        </w:rPr>
        <w:t>si incontravano</w:t>
      </w:r>
      <w:r w:rsidR="00162B74">
        <w:rPr>
          <w:rFonts w:ascii="Times New Roman" w:hAnsi="Times New Roman" w:cs="Times New Roman"/>
          <w:sz w:val="30"/>
          <w:szCs w:val="30"/>
          <w:lang w:val="it-IT"/>
        </w:rPr>
        <w:t xml:space="preserve">, in genere, il </w:t>
      </w:r>
      <w:r w:rsidRPr="00836097">
        <w:rPr>
          <w:rFonts w:ascii="Times New Roman" w:hAnsi="Times New Roman" w:cs="Times New Roman"/>
          <w:sz w:val="30"/>
          <w:szCs w:val="30"/>
          <w:lang w:val="it-IT"/>
        </w:rPr>
        <w:t>marted</w:t>
      </w:r>
      <w:r w:rsidR="00162B74">
        <w:rPr>
          <w:rFonts w:ascii="Times New Roman" w:hAnsi="Times New Roman" w:cs="Times New Roman"/>
          <w:sz w:val="30"/>
          <w:szCs w:val="30"/>
          <w:lang w:val="it-IT"/>
        </w:rPr>
        <w:t>ì</w:t>
      </w:r>
      <w:r w:rsidRPr="00836097">
        <w:rPr>
          <w:rFonts w:ascii="Times New Roman" w:hAnsi="Times New Roman" w:cs="Times New Roman"/>
          <w:sz w:val="30"/>
          <w:szCs w:val="30"/>
          <w:lang w:val="it-IT"/>
        </w:rPr>
        <w:t xml:space="preserve"> a San Lazzaro. La struttura del gruppo offriva opportunità di sviluppo, sostegno reciproco e cooperazione. L'ammissione al gruppo non era facile</w:t>
      </w:r>
      <w:r w:rsidR="00162B74">
        <w:rPr>
          <w:rFonts w:ascii="Times New Roman" w:hAnsi="Times New Roman" w:cs="Times New Roman"/>
          <w:sz w:val="30"/>
          <w:szCs w:val="30"/>
          <w:lang w:val="it-IT"/>
        </w:rPr>
        <w:t>,</w:t>
      </w:r>
      <w:r w:rsidRPr="00836097">
        <w:rPr>
          <w:rFonts w:ascii="Times New Roman" w:hAnsi="Times New Roman" w:cs="Times New Roman"/>
          <w:sz w:val="30"/>
          <w:szCs w:val="30"/>
          <w:lang w:val="it-IT"/>
        </w:rPr>
        <w:t xml:space="preserve"> </w:t>
      </w:r>
      <w:r w:rsidR="00162B74">
        <w:rPr>
          <w:rFonts w:ascii="Times New Roman" w:hAnsi="Times New Roman" w:cs="Times New Roman"/>
          <w:sz w:val="30"/>
          <w:szCs w:val="30"/>
          <w:lang w:val="it-IT"/>
        </w:rPr>
        <w:t>v</w:t>
      </w:r>
      <w:r w:rsidRPr="00836097">
        <w:rPr>
          <w:rFonts w:ascii="Times New Roman" w:hAnsi="Times New Roman" w:cs="Times New Roman"/>
          <w:sz w:val="30"/>
          <w:szCs w:val="30"/>
          <w:lang w:val="it-IT"/>
        </w:rPr>
        <w:t>enivano</w:t>
      </w:r>
      <w:r w:rsidR="00162B74">
        <w:rPr>
          <w:rFonts w:ascii="Times New Roman" w:hAnsi="Times New Roman" w:cs="Times New Roman"/>
          <w:sz w:val="30"/>
          <w:szCs w:val="30"/>
          <w:lang w:val="it-IT"/>
        </w:rPr>
        <w:t>, infatti,</w:t>
      </w:r>
      <w:r w:rsidRPr="00836097">
        <w:rPr>
          <w:rFonts w:ascii="Times New Roman" w:hAnsi="Times New Roman" w:cs="Times New Roman"/>
          <w:sz w:val="30"/>
          <w:szCs w:val="30"/>
          <w:lang w:val="it-IT"/>
        </w:rPr>
        <w:t xml:space="preserve"> accettati solo coloro che conducevano una vita esemplare.</w:t>
      </w:r>
      <w:r w:rsidR="003323FA" w:rsidRPr="00836097">
        <w:rPr>
          <w:lang w:val="it-IT"/>
        </w:rPr>
        <w:t xml:space="preserve"> </w:t>
      </w:r>
      <w:r w:rsidRPr="00836097">
        <w:rPr>
          <w:rFonts w:ascii="Times New Roman" w:hAnsi="Times New Roman" w:cs="Times New Roman"/>
          <w:sz w:val="30"/>
          <w:szCs w:val="30"/>
          <w:lang w:val="it-IT"/>
        </w:rPr>
        <w:t xml:space="preserve">Le conferenze, nel corso degli anni, hanno anche portato i </w:t>
      </w:r>
      <w:r w:rsidRPr="00836097">
        <w:rPr>
          <w:rFonts w:ascii="Times New Roman" w:hAnsi="Times New Roman" w:cs="Times New Roman"/>
          <w:sz w:val="30"/>
          <w:szCs w:val="30"/>
          <w:lang w:val="it-IT"/>
        </w:rPr>
        <w:lastRenderedPageBreak/>
        <w:t>membri a una vita apostolica attiva: insegnamento del catechismo ai bambini, evangelizzazione e insegnamento ai poveri, assistenza spirituale negli ospedali e missioni popolari. Anche se la maggior parte dei membri non intendeva diventare missionario, le conferenze sottolineavano le virtù che Vincenzo riteneva tutti i missionari dovessero possedere, in particolare la semplicità e l'umiltà.</w:t>
      </w:r>
      <w:r w:rsidR="00162B74">
        <w:rPr>
          <w:rFonts w:ascii="Times New Roman" w:hAnsi="Times New Roman" w:cs="Times New Roman"/>
          <w:sz w:val="30"/>
          <w:szCs w:val="30"/>
          <w:lang w:val="it-IT"/>
        </w:rPr>
        <w:t xml:space="preserve"> La domanda può sorgere spontanea: non dovremmo, oggi, trarre vantaggi da queste prime esperienze che abbiamo appena ricordato?</w:t>
      </w:r>
    </w:p>
    <w:p w:rsidR="00FE306B" w:rsidRPr="00836097" w:rsidRDefault="00FE306B" w:rsidP="005961AE">
      <w:pPr>
        <w:spacing w:after="0" w:line="300" w:lineRule="auto"/>
        <w:ind w:firstLine="709"/>
        <w:jc w:val="both"/>
        <w:rPr>
          <w:rFonts w:ascii="Times New Roman" w:hAnsi="Times New Roman" w:cs="Times New Roman"/>
          <w:sz w:val="30"/>
          <w:szCs w:val="30"/>
          <w:lang w:val="it-IT"/>
        </w:rPr>
      </w:pPr>
    </w:p>
    <w:p w:rsidR="000C2317" w:rsidRPr="00DA6F2B" w:rsidRDefault="00DB5B5F" w:rsidP="000C2317">
      <w:pPr>
        <w:spacing w:after="0" w:line="300" w:lineRule="auto"/>
        <w:ind w:firstLine="709"/>
        <w:jc w:val="both"/>
        <w:rPr>
          <w:rFonts w:ascii="Times New Roman" w:hAnsi="Times New Roman" w:cs="Times New Roman"/>
          <w:sz w:val="30"/>
          <w:szCs w:val="30"/>
          <w:lang w:val="it-IT"/>
        </w:rPr>
      </w:pPr>
      <w:r w:rsidRPr="00DB5B5F">
        <w:rPr>
          <w:rFonts w:ascii="Times New Roman" w:hAnsi="Times New Roman" w:cs="Times New Roman"/>
          <w:sz w:val="30"/>
          <w:szCs w:val="30"/>
          <w:lang w:val="it-IT"/>
        </w:rPr>
        <w:t>A metà del diciottesimo secolo</w:t>
      </w:r>
      <w:r w:rsidR="00162B74">
        <w:rPr>
          <w:rFonts w:ascii="Times New Roman" w:hAnsi="Times New Roman" w:cs="Times New Roman"/>
          <w:sz w:val="30"/>
          <w:szCs w:val="30"/>
          <w:lang w:val="it-IT"/>
        </w:rPr>
        <w:t xml:space="preserve"> </w:t>
      </w:r>
      <w:r w:rsidRPr="00DB5B5F">
        <w:rPr>
          <w:rFonts w:ascii="Times New Roman" w:hAnsi="Times New Roman" w:cs="Times New Roman"/>
          <w:sz w:val="30"/>
          <w:szCs w:val="30"/>
          <w:lang w:val="it-IT"/>
        </w:rPr>
        <w:t>entrambe le famiglie</w:t>
      </w:r>
      <w:r w:rsidR="00162B74">
        <w:rPr>
          <w:rFonts w:ascii="Times New Roman" w:hAnsi="Times New Roman" w:cs="Times New Roman"/>
          <w:sz w:val="30"/>
          <w:szCs w:val="30"/>
          <w:lang w:val="it-IT"/>
        </w:rPr>
        <w:t xml:space="preserve"> vincenziane</w:t>
      </w:r>
      <w:r w:rsidRPr="00DB5B5F">
        <w:rPr>
          <w:rFonts w:ascii="Times New Roman" w:hAnsi="Times New Roman" w:cs="Times New Roman"/>
          <w:sz w:val="30"/>
          <w:szCs w:val="30"/>
          <w:lang w:val="it-IT"/>
        </w:rPr>
        <w:t xml:space="preserve"> erano in grande declino</w:t>
      </w:r>
      <w:r w:rsidR="00162B74">
        <w:rPr>
          <w:rFonts w:ascii="Times New Roman" w:hAnsi="Times New Roman" w:cs="Times New Roman"/>
          <w:sz w:val="30"/>
          <w:szCs w:val="30"/>
          <w:lang w:val="it-IT"/>
        </w:rPr>
        <w:t>:</w:t>
      </w:r>
      <w:r w:rsidRPr="00DB5B5F">
        <w:rPr>
          <w:rFonts w:ascii="Times New Roman" w:hAnsi="Times New Roman" w:cs="Times New Roman"/>
          <w:sz w:val="30"/>
          <w:szCs w:val="30"/>
          <w:lang w:val="it-IT"/>
        </w:rPr>
        <w:t xml:space="preserve"> </w:t>
      </w:r>
      <w:r w:rsidR="00162B74">
        <w:rPr>
          <w:rFonts w:ascii="Times New Roman" w:hAnsi="Times New Roman" w:cs="Times New Roman"/>
          <w:sz w:val="30"/>
          <w:szCs w:val="30"/>
          <w:lang w:val="it-IT"/>
        </w:rPr>
        <w:t>l</w:t>
      </w:r>
      <w:r w:rsidRPr="00DB5B5F">
        <w:rPr>
          <w:rFonts w:ascii="Times New Roman" w:hAnsi="Times New Roman" w:cs="Times New Roman"/>
          <w:sz w:val="30"/>
          <w:szCs w:val="30"/>
          <w:lang w:val="it-IT"/>
        </w:rPr>
        <w:t xml:space="preserve">a disciplina era rispettata ma il carisma non era vissuto. Da qui la grave crisi al tempo della Rivoluzione francese. </w:t>
      </w:r>
      <w:r w:rsidR="00162B74">
        <w:rPr>
          <w:rFonts w:ascii="Times New Roman" w:hAnsi="Times New Roman" w:cs="Times New Roman"/>
          <w:sz w:val="30"/>
          <w:szCs w:val="30"/>
          <w:lang w:val="it-IT"/>
        </w:rPr>
        <w:t xml:space="preserve">Decisiva è stata l’azione di </w:t>
      </w:r>
      <w:r w:rsidRPr="00DB5B5F">
        <w:rPr>
          <w:rFonts w:ascii="Times New Roman" w:hAnsi="Times New Roman" w:cs="Times New Roman"/>
          <w:sz w:val="30"/>
          <w:szCs w:val="30"/>
          <w:lang w:val="it-IT"/>
        </w:rPr>
        <w:t>Padre Giovanni Battista Etienne</w:t>
      </w:r>
      <w:r w:rsidR="00162B74">
        <w:rPr>
          <w:rFonts w:ascii="Times New Roman" w:hAnsi="Times New Roman" w:cs="Times New Roman"/>
          <w:sz w:val="30"/>
          <w:szCs w:val="30"/>
          <w:lang w:val="it-IT"/>
        </w:rPr>
        <w:t xml:space="preserve"> il quale si fece carico di risvegliare l’ardore missionario nelle due famiglie vincenziane</w:t>
      </w:r>
      <w:r w:rsidRPr="00DB5B5F">
        <w:rPr>
          <w:rFonts w:ascii="Times New Roman" w:hAnsi="Times New Roman" w:cs="Times New Roman"/>
          <w:sz w:val="30"/>
          <w:szCs w:val="30"/>
          <w:lang w:val="it-IT"/>
        </w:rPr>
        <w:t xml:space="preserve">. </w:t>
      </w:r>
      <w:r w:rsidR="00162B74">
        <w:rPr>
          <w:rFonts w:ascii="Times New Roman" w:hAnsi="Times New Roman" w:cs="Times New Roman"/>
          <w:sz w:val="30"/>
          <w:szCs w:val="30"/>
          <w:lang w:val="it-IT"/>
        </w:rPr>
        <w:t xml:space="preserve">I tempi richiedevano ai superiori scelte coraggiose, e </w:t>
      </w:r>
      <w:r w:rsidR="00373DCA">
        <w:rPr>
          <w:rFonts w:ascii="Times New Roman" w:hAnsi="Times New Roman" w:cs="Times New Roman"/>
          <w:sz w:val="30"/>
          <w:szCs w:val="30"/>
          <w:lang w:val="it-IT"/>
        </w:rPr>
        <w:t>P</w:t>
      </w:r>
      <w:r w:rsidR="00162B74">
        <w:rPr>
          <w:rFonts w:ascii="Times New Roman" w:hAnsi="Times New Roman" w:cs="Times New Roman"/>
          <w:sz w:val="30"/>
          <w:szCs w:val="30"/>
          <w:lang w:val="it-IT"/>
        </w:rPr>
        <w:t>adre Etienne s</w:t>
      </w:r>
      <w:r w:rsidRPr="00DB5B5F">
        <w:rPr>
          <w:rFonts w:ascii="Times New Roman" w:hAnsi="Times New Roman" w:cs="Times New Roman"/>
          <w:sz w:val="30"/>
          <w:szCs w:val="30"/>
          <w:lang w:val="it-IT"/>
        </w:rPr>
        <w:t xml:space="preserve">eppe dare una risposta forte </w:t>
      </w:r>
      <w:r w:rsidR="00162B74">
        <w:rPr>
          <w:rFonts w:ascii="Times New Roman" w:hAnsi="Times New Roman" w:cs="Times New Roman"/>
          <w:sz w:val="30"/>
          <w:szCs w:val="30"/>
          <w:lang w:val="it-IT"/>
        </w:rPr>
        <w:t xml:space="preserve">rinnovando </w:t>
      </w:r>
      <w:r w:rsidRPr="00DB5B5F">
        <w:rPr>
          <w:rFonts w:ascii="Times New Roman" w:hAnsi="Times New Roman" w:cs="Times New Roman"/>
          <w:sz w:val="30"/>
          <w:szCs w:val="30"/>
          <w:lang w:val="it-IT"/>
        </w:rPr>
        <w:t xml:space="preserve">le comunità </w:t>
      </w:r>
      <w:r w:rsidR="00162B74">
        <w:rPr>
          <w:rFonts w:ascii="Times New Roman" w:hAnsi="Times New Roman" w:cs="Times New Roman"/>
          <w:sz w:val="30"/>
          <w:szCs w:val="30"/>
          <w:lang w:val="it-IT"/>
        </w:rPr>
        <w:t>ne</w:t>
      </w:r>
      <w:r w:rsidRPr="00DB5B5F">
        <w:rPr>
          <w:rFonts w:ascii="Times New Roman" w:hAnsi="Times New Roman" w:cs="Times New Roman"/>
          <w:sz w:val="30"/>
          <w:szCs w:val="30"/>
          <w:lang w:val="it-IT"/>
        </w:rPr>
        <w:t xml:space="preserve">l </w:t>
      </w:r>
      <w:r w:rsidR="00162B74">
        <w:rPr>
          <w:rFonts w:ascii="Times New Roman" w:hAnsi="Times New Roman" w:cs="Times New Roman"/>
          <w:sz w:val="30"/>
          <w:szCs w:val="30"/>
          <w:lang w:val="it-IT"/>
        </w:rPr>
        <w:t xml:space="preserve">segno del </w:t>
      </w:r>
      <w:r w:rsidRPr="00DB5B5F">
        <w:rPr>
          <w:rFonts w:ascii="Times New Roman" w:hAnsi="Times New Roman" w:cs="Times New Roman"/>
          <w:sz w:val="30"/>
          <w:szCs w:val="30"/>
          <w:lang w:val="it-IT"/>
        </w:rPr>
        <w:t xml:space="preserve">carisma </w:t>
      </w:r>
      <w:r w:rsidR="00162B74">
        <w:rPr>
          <w:rFonts w:ascii="Times New Roman" w:hAnsi="Times New Roman" w:cs="Times New Roman"/>
          <w:sz w:val="30"/>
          <w:szCs w:val="30"/>
          <w:lang w:val="it-IT"/>
        </w:rPr>
        <w:t xml:space="preserve">originale, prefissando </w:t>
      </w:r>
      <w:r w:rsidRPr="00DB5B5F">
        <w:rPr>
          <w:rFonts w:ascii="Times New Roman" w:hAnsi="Times New Roman" w:cs="Times New Roman"/>
          <w:sz w:val="30"/>
          <w:szCs w:val="30"/>
          <w:lang w:val="it-IT"/>
        </w:rPr>
        <w:t>obiettivi coraggiosi (e l'apertura missionaria era molto importante), riuscì a provoc</w:t>
      </w:r>
      <w:r w:rsidR="00162B74">
        <w:rPr>
          <w:rFonts w:ascii="Times New Roman" w:hAnsi="Times New Roman" w:cs="Times New Roman"/>
          <w:sz w:val="30"/>
          <w:szCs w:val="30"/>
          <w:lang w:val="it-IT"/>
        </w:rPr>
        <w:t>are</w:t>
      </w:r>
      <w:r w:rsidRPr="00DB5B5F">
        <w:rPr>
          <w:rFonts w:ascii="Times New Roman" w:hAnsi="Times New Roman" w:cs="Times New Roman"/>
          <w:sz w:val="30"/>
          <w:szCs w:val="30"/>
          <w:lang w:val="it-IT"/>
        </w:rPr>
        <w:t xml:space="preserve"> un profondo rinnovamento nella preghiera.</w:t>
      </w:r>
      <w:r w:rsidR="00FE306B" w:rsidRPr="00DB5B5F">
        <w:rPr>
          <w:rFonts w:ascii="Times New Roman" w:hAnsi="Times New Roman" w:cs="Times New Roman"/>
          <w:sz w:val="30"/>
          <w:szCs w:val="30"/>
          <w:lang w:val="it-IT"/>
        </w:rPr>
        <w:t xml:space="preserve"> </w:t>
      </w:r>
      <w:r w:rsidRPr="00DB5B5F">
        <w:rPr>
          <w:rFonts w:ascii="Times New Roman" w:hAnsi="Times New Roman" w:cs="Times New Roman"/>
          <w:sz w:val="30"/>
          <w:szCs w:val="30"/>
          <w:lang w:val="it-IT"/>
        </w:rPr>
        <w:t xml:space="preserve">A partire dal diciannovesimo secolo le Figlie della Carità aumentarono </w:t>
      </w:r>
      <w:r w:rsidR="00162B74">
        <w:rPr>
          <w:rFonts w:ascii="Times New Roman" w:hAnsi="Times New Roman" w:cs="Times New Roman"/>
          <w:sz w:val="30"/>
          <w:szCs w:val="30"/>
          <w:lang w:val="it-IT"/>
        </w:rPr>
        <w:t xml:space="preserve">in modo vertiginoso </w:t>
      </w:r>
      <w:r w:rsidRPr="00DB5B5F">
        <w:rPr>
          <w:rFonts w:ascii="Times New Roman" w:hAnsi="Times New Roman" w:cs="Times New Roman"/>
          <w:sz w:val="30"/>
          <w:szCs w:val="30"/>
          <w:lang w:val="it-IT"/>
        </w:rPr>
        <w:t xml:space="preserve">di numero. La vocazione permetteva loro di lasciare il paese, di studiare, di viaggiare. </w:t>
      </w:r>
      <w:r w:rsidR="00162B74">
        <w:rPr>
          <w:rFonts w:ascii="Times New Roman" w:hAnsi="Times New Roman" w:cs="Times New Roman"/>
          <w:sz w:val="30"/>
          <w:szCs w:val="30"/>
          <w:lang w:val="it-IT"/>
        </w:rPr>
        <w:t>Poi, come spesso accade, subentrò</w:t>
      </w:r>
      <w:r w:rsidRPr="00DB5B5F">
        <w:rPr>
          <w:rFonts w:ascii="Times New Roman" w:hAnsi="Times New Roman" w:cs="Times New Roman"/>
          <w:sz w:val="30"/>
          <w:szCs w:val="30"/>
          <w:lang w:val="it-IT"/>
        </w:rPr>
        <w:t xml:space="preserve"> la paura. </w:t>
      </w:r>
      <w:r w:rsidR="00162B74">
        <w:rPr>
          <w:rFonts w:ascii="Times New Roman" w:hAnsi="Times New Roman" w:cs="Times New Roman"/>
          <w:sz w:val="30"/>
          <w:szCs w:val="30"/>
          <w:lang w:val="it-IT"/>
        </w:rPr>
        <w:t>La mancanza di personalità e di carattere delle persone</w:t>
      </w:r>
      <w:r w:rsidR="006D19E0">
        <w:rPr>
          <w:rFonts w:ascii="Times New Roman" w:hAnsi="Times New Roman" w:cs="Times New Roman"/>
          <w:sz w:val="30"/>
          <w:szCs w:val="30"/>
          <w:lang w:val="it-IT"/>
        </w:rPr>
        <w:t xml:space="preserve"> consacrate portò ad un ritorno indietro, i</w:t>
      </w:r>
      <w:r w:rsidRPr="00DB5B5F">
        <w:rPr>
          <w:rFonts w:ascii="Times New Roman" w:hAnsi="Times New Roman" w:cs="Times New Roman"/>
          <w:sz w:val="30"/>
          <w:szCs w:val="30"/>
          <w:lang w:val="it-IT"/>
        </w:rPr>
        <w:t>l carisma si ridusse a</w:t>
      </w:r>
      <w:r w:rsidR="006D19E0">
        <w:rPr>
          <w:rFonts w:ascii="Times New Roman" w:hAnsi="Times New Roman" w:cs="Times New Roman"/>
          <w:sz w:val="30"/>
          <w:szCs w:val="30"/>
          <w:lang w:val="it-IT"/>
        </w:rPr>
        <w:t>d</w:t>
      </w:r>
      <w:r w:rsidRPr="00DB5B5F">
        <w:rPr>
          <w:rFonts w:ascii="Times New Roman" w:hAnsi="Times New Roman" w:cs="Times New Roman"/>
          <w:sz w:val="30"/>
          <w:szCs w:val="30"/>
          <w:lang w:val="it-IT"/>
        </w:rPr>
        <w:t xml:space="preserve"> un'esecuzione ripetitiva di uno spartito collaudato</w:t>
      </w:r>
      <w:r w:rsidR="006D19E0">
        <w:rPr>
          <w:rFonts w:ascii="Times New Roman" w:hAnsi="Times New Roman" w:cs="Times New Roman"/>
          <w:sz w:val="30"/>
          <w:szCs w:val="30"/>
          <w:lang w:val="it-IT"/>
        </w:rPr>
        <w:t xml:space="preserve"> e</w:t>
      </w:r>
      <w:r w:rsidRPr="00DB5B5F">
        <w:rPr>
          <w:rFonts w:ascii="Times New Roman" w:hAnsi="Times New Roman" w:cs="Times New Roman"/>
          <w:sz w:val="30"/>
          <w:szCs w:val="30"/>
          <w:lang w:val="it-IT"/>
        </w:rPr>
        <w:t xml:space="preserve"> </w:t>
      </w:r>
      <w:r w:rsidR="006D19E0">
        <w:rPr>
          <w:rFonts w:ascii="Times New Roman" w:hAnsi="Times New Roman" w:cs="Times New Roman"/>
          <w:sz w:val="30"/>
          <w:szCs w:val="30"/>
          <w:lang w:val="it-IT"/>
        </w:rPr>
        <w:t>l</w:t>
      </w:r>
      <w:r w:rsidRPr="00DA6F2B">
        <w:rPr>
          <w:rFonts w:ascii="Times New Roman" w:hAnsi="Times New Roman" w:cs="Times New Roman"/>
          <w:sz w:val="30"/>
          <w:szCs w:val="30"/>
          <w:lang w:val="it-IT"/>
        </w:rPr>
        <w:t xml:space="preserve">a paura </w:t>
      </w:r>
      <w:r w:rsidR="006D19E0">
        <w:rPr>
          <w:rFonts w:ascii="Times New Roman" w:hAnsi="Times New Roman" w:cs="Times New Roman"/>
          <w:sz w:val="30"/>
          <w:szCs w:val="30"/>
          <w:lang w:val="it-IT"/>
        </w:rPr>
        <w:t>subentrò e prese il sopravvento sull’azione</w:t>
      </w:r>
      <w:r w:rsidRPr="00DA6F2B">
        <w:rPr>
          <w:rFonts w:ascii="Times New Roman" w:hAnsi="Times New Roman" w:cs="Times New Roman"/>
          <w:sz w:val="30"/>
          <w:szCs w:val="30"/>
          <w:lang w:val="it-IT"/>
        </w:rPr>
        <w:t xml:space="preserve"> dello Spirito</w:t>
      </w:r>
      <w:r w:rsidR="00FE306B" w:rsidRPr="00DA6F2B">
        <w:rPr>
          <w:rFonts w:ascii="Times New Roman" w:hAnsi="Times New Roman" w:cs="Times New Roman"/>
          <w:sz w:val="30"/>
          <w:szCs w:val="30"/>
          <w:lang w:val="it-IT"/>
        </w:rPr>
        <w:t>.</w:t>
      </w:r>
    </w:p>
    <w:p w:rsidR="007D6963" w:rsidRPr="00DA6F2B" w:rsidRDefault="007D6963" w:rsidP="000C2317">
      <w:pPr>
        <w:spacing w:after="0" w:line="300" w:lineRule="auto"/>
        <w:ind w:firstLine="709"/>
        <w:jc w:val="both"/>
        <w:rPr>
          <w:rFonts w:ascii="Times New Roman" w:hAnsi="Times New Roman" w:cs="Times New Roman"/>
          <w:sz w:val="30"/>
          <w:szCs w:val="30"/>
          <w:lang w:val="it-IT"/>
        </w:rPr>
      </w:pPr>
    </w:p>
    <w:p w:rsidR="00DA6F2B" w:rsidRPr="00DA6F2B" w:rsidRDefault="006D19E0" w:rsidP="00DA6F2B">
      <w:pPr>
        <w:spacing w:after="0" w:line="300" w:lineRule="auto"/>
        <w:ind w:firstLine="709"/>
        <w:jc w:val="both"/>
        <w:rPr>
          <w:rFonts w:ascii="Times New Roman" w:hAnsi="Times New Roman" w:cs="Times New Roman"/>
          <w:sz w:val="30"/>
          <w:szCs w:val="30"/>
          <w:lang w:val="it-IT"/>
        </w:rPr>
      </w:pPr>
      <w:r>
        <w:rPr>
          <w:rFonts w:ascii="Times New Roman" w:hAnsi="Times New Roman" w:cs="Times New Roman"/>
          <w:sz w:val="30"/>
          <w:szCs w:val="30"/>
          <w:lang w:val="it-IT"/>
        </w:rPr>
        <w:t xml:space="preserve">Se volessimo descrivere la realtà e la società in cui </w:t>
      </w:r>
      <w:r w:rsidR="00EA7D27" w:rsidRPr="00EA7D27">
        <w:rPr>
          <w:rFonts w:ascii="Times New Roman" w:hAnsi="Times New Roman" w:cs="Times New Roman"/>
          <w:sz w:val="30"/>
          <w:szCs w:val="30"/>
          <w:lang w:val="it-IT"/>
        </w:rPr>
        <w:t>oggi</w:t>
      </w:r>
      <w:r w:rsidR="00EA7D27">
        <w:rPr>
          <w:rFonts w:ascii="Times New Roman" w:hAnsi="Times New Roman" w:cs="Times New Roman"/>
          <w:sz w:val="30"/>
          <w:szCs w:val="30"/>
          <w:lang w:val="it-IT"/>
        </w:rPr>
        <w:t xml:space="preserve"> </w:t>
      </w:r>
      <w:r>
        <w:rPr>
          <w:rFonts w:ascii="Times New Roman" w:hAnsi="Times New Roman" w:cs="Times New Roman"/>
          <w:sz w:val="30"/>
          <w:szCs w:val="30"/>
          <w:lang w:val="it-IT"/>
        </w:rPr>
        <w:t xml:space="preserve">viviamo potremmo usare l’etichetta di </w:t>
      </w:r>
      <w:r w:rsidR="00542B7A">
        <w:rPr>
          <w:rFonts w:ascii="Times New Roman" w:hAnsi="Times New Roman" w:cs="Times New Roman"/>
          <w:sz w:val="30"/>
          <w:szCs w:val="30"/>
          <w:lang w:val="it-IT"/>
        </w:rPr>
        <w:t>“</w:t>
      </w:r>
      <w:r>
        <w:rPr>
          <w:rFonts w:ascii="Times New Roman" w:hAnsi="Times New Roman" w:cs="Times New Roman"/>
          <w:sz w:val="30"/>
          <w:szCs w:val="30"/>
          <w:lang w:val="it-IT"/>
        </w:rPr>
        <w:t>post-cristiana</w:t>
      </w:r>
      <w:r w:rsidR="00542B7A">
        <w:rPr>
          <w:rFonts w:ascii="Times New Roman" w:hAnsi="Times New Roman" w:cs="Times New Roman"/>
          <w:sz w:val="30"/>
          <w:szCs w:val="30"/>
          <w:lang w:val="it-IT"/>
        </w:rPr>
        <w:t>”</w:t>
      </w:r>
      <w:r>
        <w:rPr>
          <w:rFonts w:ascii="Times New Roman" w:hAnsi="Times New Roman" w:cs="Times New Roman"/>
          <w:sz w:val="30"/>
          <w:szCs w:val="30"/>
          <w:lang w:val="it-IT"/>
        </w:rPr>
        <w:t xml:space="preserve"> (la preferisco a </w:t>
      </w:r>
      <w:r w:rsidR="00542B7A">
        <w:rPr>
          <w:rFonts w:ascii="Times New Roman" w:hAnsi="Times New Roman" w:cs="Times New Roman"/>
          <w:sz w:val="30"/>
          <w:szCs w:val="30"/>
          <w:lang w:val="it-IT"/>
        </w:rPr>
        <w:t>“</w:t>
      </w:r>
      <w:r>
        <w:rPr>
          <w:rFonts w:ascii="Times New Roman" w:hAnsi="Times New Roman" w:cs="Times New Roman"/>
          <w:sz w:val="30"/>
          <w:szCs w:val="30"/>
          <w:lang w:val="it-IT"/>
        </w:rPr>
        <w:t>non cristiana</w:t>
      </w:r>
      <w:r w:rsidR="00542B7A">
        <w:rPr>
          <w:rFonts w:ascii="Times New Roman" w:hAnsi="Times New Roman" w:cs="Times New Roman"/>
          <w:sz w:val="30"/>
          <w:szCs w:val="30"/>
          <w:lang w:val="it-IT"/>
        </w:rPr>
        <w:t>”</w:t>
      </w:r>
      <w:r>
        <w:rPr>
          <w:rFonts w:ascii="Times New Roman" w:hAnsi="Times New Roman" w:cs="Times New Roman"/>
          <w:sz w:val="30"/>
          <w:szCs w:val="30"/>
          <w:lang w:val="it-IT"/>
        </w:rPr>
        <w:t xml:space="preserve"> o </w:t>
      </w:r>
      <w:r w:rsidR="00542B7A">
        <w:rPr>
          <w:rFonts w:ascii="Times New Roman" w:hAnsi="Times New Roman" w:cs="Times New Roman"/>
          <w:sz w:val="30"/>
          <w:szCs w:val="30"/>
          <w:lang w:val="it-IT"/>
        </w:rPr>
        <w:t>“</w:t>
      </w:r>
      <w:r>
        <w:rPr>
          <w:rFonts w:ascii="Times New Roman" w:hAnsi="Times New Roman" w:cs="Times New Roman"/>
          <w:sz w:val="30"/>
          <w:szCs w:val="30"/>
          <w:lang w:val="it-IT"/>
        </w:rPr>
        <w:t>anti-cristiana</w:t>
      </w:r>
      <w:r w:rsidR="00542B7A">
        <w:rPr>
          <w:rFonts w:ascii="Times New Roman" w:hAnsi="Times New Roman" w:cs="Times New Roman"/>
          <w:sz w:val="30"/>
          <w:szCs w:val="30"/>
          <w:lang w:val="it-IT"/>
        </w:rPr>
        <w:t>”</w:t>
      </w:r>
      <w:r>
        <w:rPr>
          <w:rFonts w:ascii="Times New Roman" w:hAnsi="Times New Roman" w:cs="Times New Roman"/>
          <w:sz w:val="30"/>
          <w:szCs w:val="30"/>
          <w:lang w:val="it-IT"/>
        </w:rPr>
        <w:t xml:space="preserve">). </w:t>
      </w:r>
      <w:r w:rsidR="00DA6F2B" w:rsidRPr="00DA6F2B">
        <w:rPr>
          <w:rFonts w:ascii="Times New Roman" w:hAnsi="Times New Roman" w:cs="Times New Roman"/>
          <w:sz w:val="30"/>
          <w:szCs w:val="30"/>
          <w:lang w:val="it-IT"/>
        </w:rPr>
        <w:t>La natura ambigua della cultura secolarizza</w:t>
      </w:r>
      <w:r>
        <w:rPr>
          <w:rFonts w:ascii="Times New Roman" w:hAnsi="Times New Roman" w:cs="Times New Roman"/>
          <w:sz w:val="30"/>
          <w:szCs w:val="30"/>
          <w:lang w:val="it-IT"/>
        </w:rPr>
        <w:t>ta e secolarizzante</w:t>
      </w:r>
      <w:r w:rsidR="00DA6F2B" w:rsidRPr="00DA6F2B">
        <w:rPr>
          <w:rFonts w:ascii="Times New Roman" w:hAnsi="Times New Roman" w:cs="Times New Roman"/>
          <w:sz w:val="30"/>
          <w:szCs w:val="30"/>
          <w:lang w:val="it-IT"/>
        </w:rPr>
        <w:t xml:space="preserve"> sta creando un'enorme confusione intellettuale e morale. La velocità e la dimensione </w:t>
      </w:r>
      <w:r>
        <w:rPr>
          <w:rFonts w:ascii="Times New Roman" w:hAnsi="Times New Roman" w:cs="Times New Roman"/>
          <w:sz w:val="30"/>
          <w:szCs w:val="30"/>
          <w:lang w:val="it-IT"/>
        </w:rPr>
        <w:t>con cui questo fenomeno dilaga</w:t>
      </w:r>
      <w:r w:rsidR="00DA6F2B" w:rsidRPr="00DA6F2B">
        <w:rPr>
          <w:rFonts w:ascii="Times New Roman" w:hAnsi="Times New Roman" w:cs="Times New Roman"/>
          <w:sz w:val="30"/>
          <w:szCs w:val="30"/>
          <w:lang w:val="it-IT"/>
        </w:rPr>
        <w:t xml:space="preserve"> sono</w:t>
      </w:r>
      <w:r>
        <w:rPr>
          <w:rFonts w:ascii="Times New Roman" w:hAnsi="Times New Roman" w:cs="Times New Roman"/>
          <w:sz w:val="30"/>
          <w:szCs w:val="30"/>
          <w:lang w:val="it-IT"/>
        </w:rPr>
        <w:t>, spesso,</w:t>
      </w:r>
      <w:r w:rsidR="00DA6F2B" w:rsidRPr="00DA6F2B">
        <w:rPr>
          <w:rFonts w:ascii="Times New Roman" w:hAnsi="Times New Roman" w:cs="Times New Roman"/>
          <w:sz w:val="30"/>
          <w:szCs w:val="30"/>
          <w:lang w:val="it-IT"/>
        </w:rPr>
        <w:t xml:space="preserve"> minimizzate. In questa confusione</w:t>
      </w:r>
      <w:r>
        <w:rPr>
          <w:rFonts w:ascii="Times New Roman" w:hAnsi="Times New Roman" w:cs="Times New Roman"/>
          <w:sz w:val="30"/>
          <w:szCs w:val="30"/>
          <w:lang w:val="it-IT"/>
        </w:rPr>
        <w:t xml:space="preserve"> </w:t>
      </w:r>
      <w:r w:rsidR="00DA6F2B" w:rsidRPr="00DA6F2B">
        <w:rPr>
          <w:rFonts w:ascii="Times New Roman" w:hAnsi="Times New Roman" w:cs="Times New Roman"/>
          <w:sz w:val="30"/>
          <w:szCs w:val="30"/>
          <w:lang w:val="it-IT"/>
        </w:rPr>
        <w:t>la discussione su ciò che è buono</w:t>
      </w:r>
      <w:r w:rsidR="0062662B">
        <w:rPr>
          <w:rFonts w:ascii="Times New Roman" w:hAnsi="Times New Roman" w:cs="Times New Roman"/>
          <w:sz w:val="30"/>
          <w:szCs w:val="30"/>
          <w:lang w:val="it-IT"/>
        </w:rPr>
        <w:t>,</w:t>
      </w:r>
      <w:r>
        <w:rPr>
          <w:rFonts w:ascii="Times New Roman" w:hAnsi="Times New Roman" w:cs="Times New Roman"/>
          <w:sz w:val="30"/>
          <w:szCs w:val="30"/>
          <w:lang w:val="it-IT"/>
        </w:rPr>
        <w:t xml:space="preserve"> </w:t>
      </w:r>
      <w:r w:rsidR="00DA6F2B" w:rsidRPr="00DA6F2B">
        <w:rPr>
          <w:rFonts w:ascii="Times New Roman" w:hAnsi="Times New Roman" w:cs="Times New Roman"/>
          <w:sz w:val="30"/>
          <w:szCs w:val="30"/>
          <w:lang w:val="it-IT"/>
        </w:rPr>
        <w:lastRenderedPageBreak/>
        <w:t>cattivo e indifferente è più che mai necessaria. Nelle rovine della civiltà cristiana è eccezionalmente difficile distinguere il contenuto dall'ornamento, la blasfemia dal cattivo gusto, un'usanza degna di essere salvata da un'usanza che può essere trascurata.</w:t>
      </w:r>
    </w:p>
    <w:p w:rsidR="00143973" w:rsidRPr="00143973" w:rsidRDefault="00DA6F2B" w:rsidP="00143973">
      <w:pPr>
        <w:spacing w:after="0" w:line="300" w:lineRule="auto"/>
        <w:ind w:firstLine="709"/>
        <w:jc w:val="both"/>
        <w:rPr>
          <w:rFonts w:ascii="Times New Roman" w:hAnsi="Times New Roman" w:cs="Times New Roman"/>
          <w:sz w:val="30"/>
          <w:szCs w:val="30"/>
          <w:lang w:val="it-IT"/>
        </w:rPr>
      </w:pPr>
      <w:r w:rsidRPr="00DA6F2B">
        <w:rPr>
          <w:rFonts w:ascii="Times New Roman" w:hAnsi="Times New Roman" w:cs="Times New Roman"/>
          <w:sz w:val="30"/>
          <w:szCs w:val="30"/>
          <w:lang w:val="it-IT"/>
        </w:rPr>
        <w:t xml:space="preserve">Se il Titanic sta affondando, è giunto il momento di riflettere sull'atteggiamento da tenere nei confronti di una civiltà cristiana in </w:t>
      </w:r>
      <w:r w:rsidR="006D19E0">
        <w:rPr>
          <w:rFonts w:ascii="Times New Roman" w:hAnsi="Times New Roman" w:cs="Times New Roman"/>
          <w:sz w:val="30"/>
          <w:szCs w:val="30"/>
          <w:lang w:val="it-IT"/>
        </w:rPr>
        <w:t>crisi</w:t>
      </w:r>
      <w:r w:rsidRPr="00DA6F2B">
        <w:rPr>
          <w:rFonts w:ascii="Times New Roman" w:hAnsi="Times New Roman" w:cs="Times New Roman"/>
          <w:sz w:val="30"/>
          <w:szCs w:val="30"/>
          <w:lang w:val="it-IT"/>
        </w:rPr>
        <w:t xml:space="preserve">, e quindi </w:t>
      </w:r>
      <w:r w:rsidR="006D19E0">
        <w:rPr>
          <w:rFonts w:ascii="Times New Roman" w:hAnsi="Times New Roman" w:cs="Times New Roman"/>
          <w:sz w:val="30"/>
          <w:szCs w:val="30"/>
          <w:lang w:val="it-IT"/>
        </w:rPr>
        <w:t>rifletter</w:t>
      </w:r>
      <w:r w:rsidR="0062662B">
        <w:rPr>
          <w:rFonts w:ascii="Times New Roman" w:hAnsi="Times New Roman" w:cs="Times New Roman"/>
          <w:sz w:val="30"/>
          <w:szCs w:val="30"/>
          <w:lang w:val="it-IT"/>
        </w:rPr>
        <w:t>e</w:t>
      </w:r>
      <w:r w:rsidR="006D19E0">
        <w:rPr>
          <w:rFonts w:ascii="Times New Roman" w:hAnsi="Times New Roman" w:cs="Times New Roman"/>
          <w:sz w:val="30"/>
          <w:szCs w:val="30"/>
          <w:lang w:val="it-IT"/>
        </w:rPr>
        <w:t xml:space="preserve"> anche </w:t>
      </w:r>
      <w:r w:rsidRPr="00DA6F2B">
        <w:rPr>
          <w:rFonts w:ascii="Times New Roman" w:hAnsi="Times New Roman" w:cs="Times New Roman"/>
          <w:sz w:val="30"/>
          <w:szCs w:val="30"/>
          <w:lang w:val="it-IT"/>
        </w:rPr>
        <w:t xml:space="preserve">su </w:t>
      </w:r>
      <w:r w:rsidR="006D19E0">
        <w:rPr>
          <w:rFonts w:ascii="Times New Roman" w:hAnsi="Times New Roman" w:cs="Times New Roman"/>
          <w:sz w:val="30"/>
          <w:szCs w:val="30"/>
          <w:lang w:val="it-IT"/>
        </w:rPr>
        <w:t xml:space="preserve">quale </w:t>
      </w:r>
      <w:r w:rsidRPr="00DA6F2B">
        <w:rPr>
          <w:rFonts w:ascii="Times New Roman" w:hAnsi="Times New Roman" w:cs="Times New Roman"/>
          <w:sz w:val="30"/>
          <w:szCs w:val="30"/>
          <w:lang w:val="it-IT"/>
        </w:rPr>
        <w:t xml:space="preserve">atteggiamento </w:t>
      </w:r>
      <w:r w:rsidR="00A109F6">
        <w:rPr>
          <w:rFonts w:ascii="Times New Roman" w:hAnsi="Times New Roman" w:cs="Times New Roman"/>
          <w:sz w:val="30"/>
          <w:szCs w:val="30"/>
          <w:lang w:val="it-IT"/>
        </w:rPr>
        <w:t xml:space="preserve">missionario </w:t>
      </w:r>
      <w:r w:rsidR="006D19E0">
        <w:rPr>
          <w:rFonts w:ascii="Times New Roman" w:hAnsi="Times New Roman" w:cs="Times New Roman"/>
          <w:sz w:val="30"/>
          <w:szCs w:val="30"/>
          <w:lang w:val="it-IT"/>
        </w:rPr>
        <w:t>assumere in un</w:t>
      </w:r>
      <w:r w:rsidRPr="00DA6F2B">
        <w:rPr>
          <w:rFonts w:ascii="Times New Roman" w:hAnsi="Times New Roman" w:cs="Times New Roman"/>
          <w:sz w:val="30"/>
          <w:szCs w:val="30"/>
          <w:lang w:val="it-IT"/>
        </w:rPr>
        <w:t xml:space="preserve"> tempo d</w:t>
      </w:r>
      <w:r w:rsidR="006D19E0">
        <w:rPr>
          <w:rFonts w:ascii="Times New Roman" w:hAnsi="Times New Roman" w:cs="Times New Roman"/>
          <w:sz w:val="30"/>
          <w:szCs w:val="30"/>
          <w:lang w:val="it-IT"/>
        </w:rPr>
        <w:t>i forte</w:t>
      </w:r>
      <w:r w:rsidRPr="00DA6F2B">
        <w:rPr>
          <w:rFonts w:ascii="Times New Roman" w:hAnsi="Times New Roman" w:cs="Times New Roman"/>
          <w:sz w:val="30"/>
          <w:szCs w:val="30"/>
          <w:lang w:val="it-IT"/>
        </w:rPr>
        <w:t xml:space="preserve"> secolarizzazione. Alcune opinioni si stanno già </w:t>
      </w:r>
      <w:r w:rsidR="006D19E0" w:rsidRPr="00DA6F2B">
        <w:rPr>
          <w:rFonts w:ascii="Times New Roman" w:hAnsi="Times New Roman" w:cs="Times New Roman"/>
          <w:sz w:val="30"/>
          <w:szCs w:val="30"/>
          <w:lang w:val="it-IT"/>
        </w:rPr>
        <w:t xml:space="preserve">chiaramente </w:t>
      </w:r>
      <w:r w:rsidRPr="00DA6F2B">
        <w:rPr>
          <w:rFonts w:ascii="Times New Roman" w:hAnsi="Times New Roman" w:cs="Times New Roman"/>
          <w:sz w:val="30"/>
          <w:szCs w:val="30"/>
          <w:lang w:val="it-IT"/>
        </w:rPr>
        <w:t xml:space="preserve">delineando </w:t>
      </w:r>
      <w:r w:rsidR="006D19E0">
        <w:rPr>
          <w:rFonts w:ascii="Times New Roman" w:hAnsi="Times New Roman" w:cs="Times New Roman"/>
          <w:sz w:val="30"/>
          <w:szCs w:val="30"/>
          <w:lang w:val="it-IT"/>
        </w:rPr>
        <w:t xml:space="preserve">e alcuni </w:t>
      </w:r>
      <w:r w:rsidRPr="00DA6F2B">
        <w:rPr>
          <w:rFonts w:ascii="Times New Roman" w:hAnsi="Times New Roman" w:cs="Times New Roman"/>
          <w:sz w:val="30"/>
          <w:szCs w:val="30"/>
          <w:lang w:val="it-IT"/>
        </w:rPr>
        <w:t>atteggiamenti estremi sono</w:t>
      </w:r>
      <w:r w:rsidR="006D19E0">
        <w:rPr>
          <w:rFonts w:ascii="Times New Roman" w:hAnsi="Times New Roman" w:cs="Times New Roman"/>
          <w:sz w:val="30"/>
          <w:szCs w:val="30"/>
          <w:lang w:val="it-IT"/>
        </w:rPr>
        <w:t xml:space="preserve"> ormai</w:t>
      </w:r>
      <w:r w:rsidRPr="00DA6F2B">
        <w:rPr>
          <w:rFonts w:ascii="Times New Roman" w:hAnsi="Times New Roman" w:cs="Times New Roman"/>
          <w:sz w:val="30"/>
          <w:szCs w:val="30"/>
          <w:lang w:val="it-IT"/>
        </w:rPr>
        <w:t xml:space="preserve"> </w:t>
      </w:r>
      <w:r w:rsidR="006D19E0">
        <w:rPr>
          <w:rFonts w:ascii="Times New Roman" w:hAnsi="Times New Roman" w:cs="Times New Roman"/>
          <w:sz w:val="30"/>
          <w:szCs w:val="30"/>
          <w:lang w:val="it-IT"/>
        </w:rPr>
        <w:t>e</w:t>
      </w:r>
      <w:r w:rsidRPr="00DA6F2B">
        <w:rPr>
          <w:rFonts w:ascii="Times New Roman" w:hAnsi="Times New Roman" w:cs="Times New Roman"/>
          <w:sz w:val="30"/>
          <w:szCs w:val="30"/>
          <w:lang w:val="it-IT"/>
        </w:rPr>
        <w:t>videnti. Alcuni, incoraggiando l'orchestra a un maggior vigore, sono inclini a difendere ogni ornamento. Giurano in spirito che, anche se è vero che la nav</w:t>
      </w:r>
      <w:r w:rsidR="006D19E0">
        <w:rPr>
          <w:rFonts w:ascii="Times New Roman" w:hAnsi="Times New Roman" w:cs="Times New Roman"/>
          <w:sz w:val="30"/>
          <w:szCs w:val="30"/>
          <w:lang w:val="it-IT"/>
        </w:rPr>
        <w:t>e</w:t>
      </w:r>
      <w:r w:rsidRPr="00DA6F2B">
        <w:rPr>
          <w:rFonts w:ascii="Times New Roman" w:hAnsi="Times New Roman" w:cs="Times New Roman"/>
          <w:sz w:val="30"/>
          <w:szCs w:val="30"/>
          <w:lang w:val="it-IT"/>
        </w:rPr>
        <w:t xml:space="preserve"> cristiana sta </w:t>
      </w:r>
      <w:r w:rsidR="006D19E0">
        <w:rPr>
          <w:rFonts w:ascii="Times New Roman" w:hAnsi="Times New Roman" w:cs="Times New Roman"/>
          <w:sz w:val="30"/>
          <w:szCs w:val="30"/>
          <w:lang w:val="it-IT"/>
        </w:rPr>
        <w:t xml:space="preserve">affondando </w:t>
      </w:r>
      <w:r w:rsidRPr="00DA6F2B">
        <w:rPr>
          <w:rFonts w:ascii="Times New Roman" w:hAnsi="Times New Roman" w:cs="Times New Roman"/>
          <w:sz w:val="30"/>
          <w:szCs w:val="30"/>
          <w:lang w:val="it-IT"/>
        </w:rPr>
        <w:t>(cosa che non credono del tutto), saranno gli ultimi a scendere.</w:t>
      </w:r>
      <w:r w:rsidR="00143973" w:rsidRPr="00143973">
        <w:rPr>
          <w:lang w:val="it-IT"/>
        </w:rPr>
        <w:t xml:space="preserve"> </w:t>
      </w:r>
      <w:r w:rsidR="00143973" w:rsidRPr="00143973">
        <w:rPr>
          <w:rFonts w:ascii="Times New Roman" w:hAnsi="Times New Roman" w:cs="Times New Roman"/>
          <w:sz w:val="30"/>
          <w:szCs w:val="30"/>
          <w:lang w:val="it-IT"/>
        </w:rPr>
        <w:t xml:space="preserve">Altri, al contrario, vedono in questa situazione un'opportunità di rinascita. Dopo tutto, cristianesimo e civiltà cristiana non sono la stessa cosa. Lasciamo che le vecchie decorazioni brucino, che privilegi scompaiano finalmente, che le ambizioni mondane siano dimenticate e che il cristianesimo puro, libero dal costume scomodo delle abitudini e dei costumi, appaia finalmente davanti ai nostri occhi. Cosa fare? Suonare nell'orchestra o </w:t>
      </w:r>
      <w:r w:rsidR="006D19E0">
        <w:rPr>
          <w:rFonts w:ascii="Times New Roman" w:hAnsi="Times New Roman" w:cs="Times New Roman"/>
          <w:sz w:val="30"/>
          <w:szCs w:val="30"/>
          <w:lang w:val="it-IT"/>
        </w:rPr>
        <w:t xml:space="preserve">agire </w:t>
      </w:r>
      <w:r w:rsidR="00143973" w:rsidRPr="00143973">
        <w:rPr>
          <w:rFonts w:ascii="Times New Roman" w:hAnsi="Times New Roman" w:cs="Times New Roman"/>
          <w:sz w:val="30"/>
          <w:szCs w:val="30"/>
          <w:lang w:val="it-IT"/>
        </w:rPr>
        <w:t>affrettando</w:t>
      </w:r>
      <w:r w:rsidR="006D19E0">
        <w:rPr>
          <w:rFonts w:ascii="Times New Roman" w:hAnsi="Times New Roman" w:cs="Times New Roman"/>
          <w:sz w:val="30"/>
          <w:szCs w:val="30"/>
          <w:lang w:val="it-IT"/>
        </w:rPr>
        <w:t xml:space="preserve"> e agevolando</w:t>
      </w:r>
      <w:r w:rsidR="00143973" w:rsidRPr="00143973">
        <w:rPr>
          <w:rFonts w:ascii="Times New Roman" w:hAnsi="Times New Roman" w:cs="Times New Roman"/>
          <w:sz w:val="30"/>
          <w:szCs w:val="30"/>
          <w:lang w:val="it-IT"/>
        </w:rPr>
        <w:t xml:space="preserve"> l'affondamento </w:t>
      </w:r>
      <w:r w:rsidR="006D19E0">
        <w:rPr>
          <w:rFonts w:ascii="Times New Roman" w:hAnsi="Times New Roman" w:cs="Times New Roman"/>
          <w:sz w:val="30"/>
          <w:szCs w:val="30"/>
          <w:lang w:val="it-IT"/>
        </w:rPr>
        <w:t>della nave</w:t>
      </w:r>
      <w:r w:rsidR="00143973" w:rsidRPr="00143973">
        <w:rPr>
          <w:rFonts w:ascii="Times New Roman" w:hAnsi="Times New Roman" w:cs="Times New Roman"/>
          <w:sz w:val="30"/>
          <w:szCs w:val="30"/>
          <w:lang w:val="it-IT"/>
        </w:rPr>
        <w:t>?</w:t>
      </w:r>
    </w:p>
    <w:p w:rsidR="007D6963" w:rsidRPr="00492986" w:rsidRDefault="00143973" w:rsidP="007D6963">
      <w:pPr>
        <w:spacing w:after="0" w:line="300" w:lineRule="auto"/>
        <w:ind w:firstLine="709"/>
        <w:jc w:val="both"/>
        <w:rPr>
          <w:rFonts w:ascii="Times New Roman" w:hAnsi="Times New Roman" w:cs="Times New Roman"/>
          <w:sz w:val="30"/>
          <w:szCs w:val="30"/>
          <w:lang w:val="it-IT"/>
        </w:rPr>
      </w:pPr>
      <w:r w:rsidRPr="00492986">
        <w:rPr>
          <w:rFonts w:ascii="Times New Roman" w:hAnsi="Times New Roman" w:cs="Times New Roman"/>
          <w:sz w:val="30"/>
          <w:szCs w:val="30"/>
          <w:lang w:val="it-IT"/>
        </w:rPr>
        <w:t xml:space="preserve">La nostra paura dell'ignoto, naturalmente, non è una sorpresa, soprattutto quando la caduta minaccia di distruggere tante e così importanti conquiste. Ogni giorno è difficile consolarsi pensando che le civiltà arrivano e se ne vanno. È naturale identificarle con il mondo. San Girolamo diceva: </w:t>
      </w:r>
      <w:r w:rsidRPr="00542B7A">
        <w:rPr>
          <w:rFonts w:ascii="Times New Roman" w:hAnsi="Times New Roman" w:cs="Times New Roman"/>
          <w:i/>
          <w:iCs/>
          <w:sz w:val="30"/>
          <w:szCs w:val="30"/>
          <w:lang w:val="it-IT"/>
        </w:rPr>
        <w:t>se Roma può cadere, cosa resta di sicuro?</w:t>
      </w:r>
      <w:r w:rsidRPr="00492986">
        <w:rPr>
          <w:rFonts w:ascii="Times New Roman" w:hAnsi="Times New Roman" w:cs="Times New Roman"/>
          <w:sz w:val="30"/>
          <w:szCs w:val="30"/>
          <w:lang w:val="it-IT"/>
        </w:rPr>
        <w:t xml:space="preserve"> Non pensiamo forse lo stesso?</w:t>
      </w:r>
    </w:p>
    <w:p w:rsidR="007D6963" w:rsidRPr="00492986" w:rsidRDefault="00492986" w:rsidP="007D6963">
      <w:pPr>
        <w:spacing w:after="0" w:line="300" w:lineRule="auto"/>
        <w:ind w:firstLine="709"/>
        <w:jc w:val="both"/>
        <w:rPr>
          <w:rFonts w:ascii="Times New Roman" w:hAnsi="Times New Roman" w:cs="Times New Roman"/>
          <w:sz w:val="30"/>
          <w:szCs w:val="30"/>
          <w:lang w:val="it-IT"/>
        </w:rPr>
      </w:pPr>
      <w:r w:rsidRPr="00492986">
        <w:rPr>
          <w:rFonts w:ascii="Times New Roman" w:hAnsi="Times New Roman" w:cs="Times New Roman"/>
          <w:sz w:val="30"/>
          <w:szCs w:val="30"/>
          <w:lang w:val="it-IT"/>
        </w:rPr>
        <w:t xml:space="preserve">È quindi possibile </w:t>
      </w:r>
      <w:r w:rsidR="0087431D">
        <w:rPr>
          <w:rFonts w:ascii="Times New Roman" w:hAnsi="Times New Roman" w:cs="Times New Roman"/>
          <w:sz w:val="30"/>
          <w:szCs w:val="30"/>
          <w:lang w:val="it-IT"/>
        </w:rPr>
        <w:t>fare nostr</w:t>
      </w:r>
      <w:r w:rsidR="0062662B">
        <w:rPr>
          <w:rFonts w:ascii="Times New Roman" w:hAnsi="Times New Roman" w:cs="Times New Roman"/>
          <w:sz w:val="30"/>
          <w:szCs w:val="30"/>
          <w:lang w:val="it-IT"/>
        </w:rPr>
        <w:t>o</w:t>
      </w:r>
      <w:r w:rsidRPr="00492986">
        <w:rPr>
          <w:rFonts w:ascii="Times New Roman" w:hAnsi="Times New Roman" w:cs="Times New Roman"/>
          <w:sz w:val="30"/>
          <w:szCs w:val="30"/>
          <w:lang w:val="it-IT"/>
        </w:rPr>
        <w:t xml:space="preserve"> l'</w:t>
      </w:r>
      <w:r w:rsidR="0087431D">
        <w:rPr>
          <w:rFonts w:ascii="Times New Roman" w:hAnsi="Times New Roman" w:cs="Times New Roman"/>
          <w:sz w:val="30"/>
          <w:szCs w:val="30"/>
          <w:lang w:val="it-IT"/>
        </w:rPr>
        <w:t>atteggiamento</w:t>
      </w:r>
      <w:r w:rsidRPr="00492986">
        <w:rPr>
          <w:rFonts w:ascii="Times New Roman" w:hAnsi="Times New Roman" w:cs="Times New Roman"/>
          <w:sz w:val="30"/>
          <w:szCs w:val="30"/>
          <w:lang w:val="it-IT"/>
        </w:rPr>
        <w:t xml:space="preserve"> che, con tutti gli svantaggi </w:t>
      </w:r>
      <w:r w:rsidR="0087431D">
        <w:rPr>
          <w:rFonts w:ascii="Times New Roman" w:hAnsi="Times New Roman" w:cs="Times New Roman"/>
          <w:sz w:val="30"/>
          <w:szCs w:val="30"/>
          <w:lang w:val="it-IT"/>
        </w:rPr>
        <w:t>che questa situazione porta con sé</w:t>
      </w:r>
      <w:r w:rsidRPr="00492986">
        <w:rPr>
          <w:rFonts w:ascii="Times New Roman" w:hAnsi="Times New Roman" w:cs="Times New Roman"/>
          <w:sz w:val="30"/>
          <w:szCs w:val="30"/>
          <w:lang w:val="it-IT"/>
        </w:rPr>
        <w:t xml:space="preserve">, è opportuno </w:t>
      </w:r>
      <w:r w:rsidR="0062662B" w:rsidRPr="00492986">
        <w:rPr>
          <w:rFonts w:ascii="Times New Roman" w:hAnsi="Times New Roman" w:cs="Times New Roman"/>
          <w:sz w:val="30"/>
          <w:szCs w:val="30"/>
          <w:lang w:val="it-IT"/>
        </w:rPr>
        <w:t>consider</w:t>
      </w:r>
      <w:r w:rsidR="0062662B">
        <w:rPr>
          <w:rFonts w:ascii="Times New Roman" w:hAnsi="Times New Roman" w:cs="Times New Roman"/>
          <w:sz w:val="30"/>
          <w:szCs w:val="30"/>
          <w:lang w:val="it-IT"/>
        </w:rPr>
        <w:t>a</w:t>
      </w:r>
      <w:r w:rsidR="0062662B" w:rsidRPr="00492986">
        <w:rPr>
          <w:rFonts w:ascii="Times New Roman" w:hAnsi="Times New Roman" w:cs="Times New Roman"/>
          <w:sz w:val="30"/>
          <w:szCs w:val="30"/>
          <w:lang w:val="it-IT"/>
        </w:rPr>
        <w:t>la</w:t>
      </w:r>
      <w:r w:rsidR="0087431D">
        <w:rPr>
          <w:rFonts w:ascii="Times New Roman" w:hAnsi="Times New Roman" w:cs="Times New Roman"/>
          <w:sz w:val="30"/>
          <w:szCs w:val="30"/>
          <w:lang w:val="it-IT"/>
        </w:rPr>
        <w:t xml:space="preserve"> </w:t>
      </w:r>
      <w:r w:rsidR="0062662B">
        <w:rPr>
          <w:rFonts w:ascii="Times New Roman" w:hAnsi="Times New Roman" w:cs="Times New Roman"/>
          <w:sz w:val="30"/>
          <w:szCs w:val="30"/>
          <w:lang w:val="it-IT"/>
        </w:rPr>
        <w:t xml:space="preserve">come </w:t>
      </w:r>
      <w:r w:rsidRPr="00492986">
        <w:rPr>
          <w:rFonts w:ascii="Times New Roman" w:hAnsi="Times New Roman" w:cs="Times New Roman"/>
          <w:sz w:val="30"/>
          <w:szCs w:val="30"/>
          <w:lang w:val="it-IT"/>
        </w:rPr>
        <w:t>una benedizione. Dovremmo quindi concentrarci su ciò che è importante per noi, accettando che è tanto inefficace quanto inutile lottare su questioni secondarie.</w:t>
      </w:r>
      <w:r w:rsidR="007D6963" w:rsidRPr="00492986">
        <w:rPr>
          <w:rFonts w:ascii="Times New Roman" w:hAnsi="Times New Roman" w:cs="Times New Roman"/>
          <w:sz w:val="30"/>
          <w:szCs w:val="30"/>
          <w:lang w:val="it-IT"/>
        </w:rPr>
        <w:t xml:space="preserve"> </w:t>
      </w:r>
      <w:r w:rsidRPr="00492986">
        <w:rPr>
          <w:rFonts w:ascii="Times New Roman" w:hAnsi="Times New Roman" w:cs="Times New Roman"/>
          <w:sz w:val="30"/>
          <w:szCs w:val="30"/>
          <w:lang w:val="it-IT"/>
        </w:rPr>
        <w:t xml:space="preserve">Dopotutto la Chiesa non </w:t>
      </w:r>
      <w:r w:rsidR="0087431D">
        <w:rPr>
          <w:rFonts w:ascii="Times New Roman" w:hAnsi="Times New Roman" w:cs="Times New Roman"/>
          <w:sz w:val="30"/>
          <w:szCs w:val="30"/>
          <w:lang w:val="it-IT"/>
        </w:rPr>
        <w:t>scomparirà</w:t>
      </w:r>
      <w:r w:rsidRPr="00492986">
        <w:rPr>
          <w:rFonts w:ascii="Times New Roman" w:hAnsi="Times New Roman" w:cs="Times New Roman"/>
          <w:sz w:val="30"/>
          <w:szCs w:val="30"/>
          <w:lang w:val="it-IT"/>
        </w:rPr>
        <w:t xml:space="preserve"> con la scomparsa della civiltà. Difendiamo le cose importanti</w:t>
      </w:r>
      <w:r w:rsidR="0087431D">
        <w:rPr>
          <w:rFonts w:ascii="Times New Roman" w:hAnsi="Times New Roman" w:cs="Times New Roman"/>
          <w:sz w:val="30"/>
          <w:szCs w:val="30"/>
          <w:lang w:val="it-IT"/>
        </w:rPr>
        <w:t xml:space="preserve"> senza usare </w:t>
      </w:r>
      <w:r w:rsidRPr="00492986">
        <w:rPr>
          <w:rFonts w:ascii="Times New Roman" w:hAnsi="Times New Roman" w:cs="Times New Roman"/>
          <w:sz w:val="30"/>
          <w:szCs w:val="30"/>
          <w:lang w:val="it-IT"/>
        </w:rPr>
        <w:t xml:space="preserve">l'autorità di Cristo per fare apologia di questioni </w:t>
      </w:r>
      <w:r w:rsidR="0087431D">
        <w:rPr>
          <w:rFonts w:ascii="Times New Roman" w:hAnsi="Times New Roman" w:cs="Times New Roman"/>
          <w:sz w:val="30"/>
          <w:szCs w:val="30"/>
          <w:lang w:val="it-IT"/>
        </w:rPr>
        <w:t xml:space="preserve">che sono </w:t>
      </w:r>
      <w:r w:rsidRPr="00492986">
        <w:rPr>
          <w:rFonts w:ascii="Times New Roman" w:hAnsi="Times New Roman" w:cs="Times New Roman"/>
          <w:sz w:val="30"/>
          <w:szCs w:val="30"/>
          <w:lang w:val="it-IT"/>
        </w:rPr>
        <w:t xml:space="preserve">secondarie alla Rivelazione. La Chiesa </w:t>
      </w:r>
      <w:r w:rsidRPr="00492986">
        <w:rPr>
          <w:rFonts w:ascii="Times New Roman" w:hAnsi="Times New Roman" w:cs="Times New Roman"/>
          <w:sz w:val="30"/>
          <w:szCs w:val="30"/>
          <w:lang w:val="it-IT"/>
        </w:rPr>
        <w:lastRenderedPageBreak/>
        <w:t xml:space="preserve">è sopravvissuta perché, invece di morire per l'impero, ha iniziato a evangelizzare i barbari. La condizione per il dialogo con le persone al di fuori della Chiesa, la condizione per l'evangelizzazione oggi, è la capacità di iniziare </w:t>
      </w:r>
      <w:r w:rsidR="0087431D">
        <w:rPr>
          <w:rFonts w:ascii="Times New Roman" w:hAnsi="Times New Roman" w:cs="Times New Roman"/>
          <w:sz w:val="30"/>
          <w:szCs w:val="30"/>
          <w:lang w:val="it-IT"/>
        </w:rPr>
        <w:t xml:space="preserve">un dialogo </w:t>
      </w:r>
      <w:r w:rsidR="003B4660">
        <w:rPr>
          <w:rFonts w:ascii="Times New Roman" w:hAnsi="Times New Roman" w:cs="Times New Roman"/>
          <w:sz w:val="30"/>
          <w:szCs w:val="30"/>
          <w:lang w:val="it-IT"/>
        </w:rPr>
        <w:t>fruttuoso</w:t>
      </w:r>
      <w:r w:rsidRPr="00492986">
        <w:rPr>
          <w:rFonts w:ascii="Times New Roman" w:hAnsi="Times New Roman" w:cs="Times New Roman"/>
          <w:sz w:val="30"/>
          <w:szCs w:val="30"/>
          <w:lang w:val="it-IT"/>
        </w:rPr>
        <w:t>.</w:t>
      </w:r>
    </w:p>
    <w:p w:rsidR="007D6963" w:rsidRPr="00344431" w:rsidRDefault="00492986" w:rsidP="007D6963">
      <w:pPr>
        <w:spacing w:after="0" w:line="300" w:lineRule="auto"/>
        <w:ind w:firstLine="709"/>
        <w:jc w:val="both"/>
        <w:rPr>
          <w:rFonts w:ascii="Times New Roman" w:hAnsi="Times New Roman" w:cs="Times New Roman"/>
          <w:sz w:val="30"/>
          <w:szCs w:val="30"/>
          <w:lang w:val="it-IT"/>
        </w:rPr>
      </w:pPr>
      <w:r w:rsidRPr="00344431">
        <w:rPr>
          <w:rFonts w:ascii="Times New Roman" w:hAnsi="Times New Roman" w:cs="Times New Roman"/>
          <w:sz w:val="30"/>
          <w:szCs w:val="30"/>
          <w:lang w:val="it-IT"/>
        </w:rPr>
        <w:t>D'altra parte, però, un'illusione - un'illusione pericolosa - è il cosiddetto cristianesimo puro, sempre desiderato da coloro che aprono volentieri le porte ai barbari. La natura della cognizione umana è tale che, ad eccezione dei mistici, arriviamo a conoscere Dio indirettamente, e quindi per la maggior parte di noi la condizione per conoscere il Verbo è che si incarni. Il divino e il santo si rivelano a noi attraverso il sensuale. Il Dio che si rivela ai nostri occhi assume una forma concreta</w:t>
      </w:r>
      <w:r w:rsidR="0087431D">
        <w:rPr>
          <w:rFonts w:ascii="Times New Roman" w:hAnsi="Times New Roman" w:cs="Times New Roman"/>
          <w:sz w:val="30"/>
          <w:szCs w:val="30"/>
          <w:lang w:val="it-IT"/>
        </w:rPr>
        <w:t xml:space="preserve">: </w:t>
      </w:r>
      <w:r w:rsidR="00344431" w:rsidRPr="00344431">
        <w:rPr>
          <w:rFonts w:ascii="Times New Roman" w:hAnsi="Times New Roman" w:cs="Times New Roman"/>
          <w:sz w:val="30"/>
          <w:szCs w:val="30"/>
          <w:lang w:val="it-IT"/>
        </w:rPr>
        <w:t>Il Verbo si è fatto carne, e questo significa anche che la sua Verità si è incarnata in una lingua, in una cultura e in un tempo particolari. Non c'è cristianesimo senza persone, e le persone parlano sempre una lingua, vivono in un tempo, appartengono a</w:t>
      </w:r>
      <w:r w:rsidR="0087431D">
        <w:rPr>
          <w:rFonts w:ascii="Times New Roman" w:hAnsi="Times New Roman" w:cs="Times New Roman"/>
          <w:sz w:val="30"/>
          <w:szCs w:val="30"/>
          <w:lang w:val="it-IT"/>
        </w:rPr>
        <w:t>d</w:t>
      </w:r>
      <w:r w:rsidR="00344431" w:rsidRPr="00344431">
        <w:rPr>
          <w:rFonts w:ascii="Times New Roman" w:hAnsi="Times New Roman" w:cs="Times New Roman"/>
          <w:sz w:val="30"/>
          <w:szCs w:val="30"/>
          <w:lang w:val="it-IT"/>
        </w:rPr>
        <w:t xml:space="preserve"> una cultura. Finché viviamo nella carne, </w:t>
      </w:r>
      <w:r w:rsidR="0087431D">
        <w:rPr>
          <w:rFonts w:ascii="Times New Roman" w:hAnsi="Times New Roman" w:cs="Times New Roman"/>
          <w:sz w:val="30"/>
          <w:szCs w:val="30"/>
          <w:lang w:val="it-IT"/>
        </w:rPr>
        <w:t>non c’è spazio per un</w:t>
      </w:r>
      <w:r w:rsidR="00344431" w:rsidRPr="00344431">
        <w:rPr>
          <w:rFonts w:ascii="Times New Roman" w:hAnsi="Times New Roman" w:cs="Times New Roman"/>
          <w:sz w:val="30"/>
          <w:szCs w:val="30"/>
          <w:lang w:val="it-IT"/>
        </w:rPr>
        <w:t xml:space="preserve"> cristianesimo puro </w:t>
      </w:r>
      <w:r w:rsidR="0087431D">
        <w:rPr>
          <w:rFonts w:ascii="Times New Roman" w:hAnsi="Times New Roman" w:cs="Times New Roman"/>
          <w:sz w:val="30"/>
          <w:szCs w:val="30"/>
          <w:lang w:val="it-IT"/>
        </w:rPr>
        <w:t>che nasconde solo un’</w:t>
      </w:r>
      <w:r w:rsidR="00344431" w:rsidRPr="00344431">
        <w:rPr>
          <w:rFonts w:ascii="Times New Roman" w:hAnsi="Times New Roman" w:cs="Times New Roman"/>
          <w:sz w:val="30"/>
          <w:szCs w:val="30"/>
          <w:lang w:val="it-IT"/>
        </w:rPr>
        <w:t xml:space="preserve">ingenuità </w:t>
      </w:r>
      <w:r w:rsidR="0087431D">
        <w:rPr>
          <w:rFonts w:ascii="Times New Roman" w:hAnsi="Times New Roman" w:cs="Times New Roman"/>
          <w:sz w:val="30"/>
          <w:szCs w:val="30"/>
          <w:lang w:val="it-IT"/>
        </w:rPr>
        <w:t xml:space="preserve">del pensiero, </w:t>
      </w:r>
      <w:r w:rsidR="00344431" w:rsidRPr="00344431">
        <w:rPr>
          <w:rFonts w:ascii="Times New Roman" w:hAnsi="Times New Roman" w:cs="Times New Roman"/>
          <w:sz w:val="30"/>
          <w:szCs w:val="30"/>
          <w:lang w:val="it-IT"/>
        </w:rPr>
        <w:t>o è l'espressione mascherata di un desiderio di esprimere le verità di Dio nel linguaggio di una cultura nuova o semplicemente diversa.</w:t>
      </w:r>
    </w:p>
    <w:p w:rsidR="007D6963" w:rsidRPr="00561DC7" w:rsidRDefault="00561DC7" w:rsidP="00561DC7">
      <w:pPr>
        <w:spacing w:after="0" w:line="300" w:lineRule="auto"/>
        <w:ind w:firstLine="709"/>
        <w:jc w:val="both"/>
        <w:rPr>
          <w:rFonts w:ascii="Times New Roman" w:hAnsi="Times New Roman" w:cs="Times New Roman"/>
          <w:sz w:val="30"/>
          <w:szCs w:val="30"/>
          <w:lang w:val="it-IT"/>
        </w:rPr>
      </w:pPr>
      <w:r w:rsidRPr="00561DC7">
        <w:rPr>
          <w:rFonts w:ascii="Times New Roman" w:hAnsi="Times New Roman" w:cs="Times New Roman"/>
          <w:sz w:val="30"/>
          <w:szCs w:val="30"/>
          <w:lang w:val="it-IT"/>
        </w:rPr>
        <w:t>Inoltre, è davvero necessario affrettare la morte di qualcosa che sta ancora portando frutti spirituali? Non dobbiamo sottovalutare la consuetudine. È facile cadere nel vuoto dicendo che dobbiamo essere fedeli al contenuto, non all'ornamento, alla Parola, non al modo di esprimerla. Ma ricordiamoci che molti di noi arrivano al contenuto proprio attraverso questo ornamento passeggero. Pertanto, fermiamoci a gettare il fuoco per separare le cose apparentemente secondarie e transitorie da quelle più importanti.</w:t>
      </w:r>
      <w:r>
        <w:rPr>
          <w:rFonts w:ascii="Times New Roman" w:hAnsi="Times New Roman" w:cs="Times New Roman"/>
          <w:sz w:val="30"/>
          <w:szCs w:val="30"/>
          <w:lang w:val="it-IT"/>
        </w:rPr>
        <w:t xml:space="preserve"> </w:t>
      </w:r>
      <w:r w:rsidRPr="00561DC7">
        <w:rPr>
          <w:rFonts w:ascii="Times New Roman" w:hAnsi="Times New Roman" w:cs="Times New Roman"/>
          <w:sz w:val="30"/>
          <w:szCs w:val="30"/>
          <w:lang w:val="it-IT"/>
        </w:rPr>
        <w:t>Quando il fuoco si spegne, potremmo</w:t>
      </w:r>
      <w:r w:rsidR="0087431D">
        <w:rPr>
          <w:rFonts w:ascii="Times New Roman" w:hAnsi="Times New Roman" w:cs="Times New Roman"/>
          <w:sz w:val="30"/>
          <w:szCs w:val="30"/>
          <w:lang w:val="it-IT"/>
        </w:rPr>
        <w:t xml:space="preserve">, purtroppo, </w:t>
      </w:r>
      <w:r w:rsidRPr="00561DC7">
        <w:rPr>
          <w:rFonts w:ascii="Times New Roman" w:hAnsi="Times New Roman" w:cs="Times New Roman"/>
          <w:sz w:val="30"/>
          <w:szCs w:val="30"/>
          <w:lang w:val="it-IT"/>
        </w:rPr>
        <w:t>scoprire che, nel nostro zelo, abbiamo bruciato l'unico ponte che portava all'altra sponda. La consuetudine è un po' come il pezzo di carta su cui abbiamo scritto la nostra fede. Distruggendola potremmo distruggere qualcosa di più della semplice forma di scrittura. Se facciamo rinunce su questioni secondarie, non finiremo per fare rinunce anche su questioni importanti?</w:t>
      </w:r>
    </w:p>
    <w:p w:rsidR="007D6963" w:rsidRPr="00F770AE" w:rsidRDefault="00561DC7" w:rsidP="007D6963">
      <w:pPr>
        <w:spacing w:after="0" w:line="300" w:lineRule="auto"/>
        <w:ind w:firstLine="709"/>
        <w:jc w:val="both"/>
        <w:rPr>
          <w:rFonts w:ascii="Times New Roman" w:hAnsi="Times New Roman" w:cs="Times New Roman"/>
          <w:sz w:val="30"/>
          <w:szCs w:val="30"/>
          <w:lang w:val="it-IT"/>
        </w:rPr>
      </w:pPr>
      <w:r w:rsidRPr="00561DC7">
        <w:rPr>
          <w:rFonts w:ascii="Times New Roman" w:hAnsi="Times New Roman" w:cs="Times New Roman"/>
          <w:sz w:val="30"/>
          <w:szCs w:val="30"/>
          <w:lang w:val="it-IT"/>
        </w:rPr>
        <w:lastRenderedPageBreak/>
        <w:t>Infine, la questione del dialogo e dell'evangelizzazione. Chi, potendo scegliere tra discutere delle questioni più importanti con un saggio esperto e con un ragazzino, sceglierebbe quest'ultimo? Dopo tutto, la civiltà cristiana non è solo un peso, ma un grande tesoro di saggezza e bellezza. Quando evangelizziamo, dobbiamo trovare un linguaggio comune con il mondo moderno, ma perché non dovremmo arricchirlo con il passato - una cultura che amplia la nostra esperienza con quella di generazioni di cristiani?</w:t>
      </w:r>
      <w:r w:rsidR="007D6963" w:rsidRPr="00561DC7">
        <w:rPr>
          <w:rFonts w:ascii="Times New Roman" w:hAnsi="Times New Roman" w:cs="Times New Roman"/>
          <w:sz w:val="30"/>
          <w:szCs w:val="30"/>
          <w:lang w:val="it-IT"/>
        </w:rPr>
        <w:t xml:space="preserve"> </w:t>
      </w:r>
      <w:r w:rsidR="00F770AE" w:rsidRPr="00F770AE">
        <w:rPr>
          <w:rFonts w:ascii="Times New Roman" w:hAnsi="Times New Roman" w:cs="Times New Roman"/>
          <w:sz w:val="30"/>
          <w:szCs w:val="30"/>
          <w:lang w:val="it-IT"/>
        </w:rPr>
        <w:t>E ricordiamo che non c'è alcuna certezza che il Titanic affonderà, nonostante ciò che pensano gli esperti di tutte le televisioni del mondo.</w:t>
      </w:r>
    </w:p>
    <w:p w:rsidR="007D6963" w:rsidRPr="00F770AE" w:rsidRDefault="00F770AE" w:rsidP="007D6963">
      <w:pPr>
        <w:spacing w:after="0" w:line="300" w:lineRule="auto"/>
        <w:ind w:firstLine="709"/>
        <w:jc w:val="both"/>
        <w:rPr>
          <w:rFonts w:ascii="Times New Roman" w:hAnsi="Times New Roman" w:cs="Times New Roman"/>
          <w:sz w:val="30"/>
          <w:szCs w:val="30"/>
          <w:lang w:val="it-IT"/>
        </w:rPr>
      </w:pPr>
      <w:r w:rsidRPr="00F770AE">
        <w:rPr>
          <w:rFonts w:ascii="Times New Roman" w:hAnsi="Times New Roman" w:cs="Times New Roman"/>
          <w:sz w:val="30"/>
          <w:szCs w:val="30"/>
          <w:lang w:val="it-IT"/>
        </w:rPr>
        <w:t>I cristiani considereranno sempre la loro rivelazione come universale e Dio come unico Creatore, Signore e Salvatore. È per questo che la Chiesa ha un messaggio rivolto a tutto il mondo e non ai membri di un'élite</w:t>
      </w:r>
      <w:r w:rsidR="007D6963" w:rsidRPr="00F770AE">
        <w:rPr>
          <w:rFonts w:ascii="Times New Roman" w:hAnsi="Times New Roman" w:cs="Times New Roman"/>
          <w:sz w:val="30"/>
          <w:szCs w:val="30"/>
          <w:lang w:val="it-IT"/>
        </w:rPr>
        <w:t xml:space="preserve">. </w:t>
      </w:r>
      <w:r w:rsidRPr="00F770AE">
        <w:rPr>
          <w:rFonts w:ascii="Times New Roman" w:hAnsi="Times New Roman" w:cs="Times New Roman"/>
          <w:sz w:val="30"/>
          <w:szCs w:val="30"/>
          <w:lang w:val="it-IT"/>
        </w:rPr>
        <w:t>Pertanto, in linea di principio, non c'è alternativa alla costruzione di una civiltà cristiana - ogni possibile controversia può riguardare solo quale sarà la sua architettura, con chi costruiremo e quanto del vecchio edificio sarà usato per costruire il prossimo. Dopo tutto, è scritto chiaramente: le porte dell'inferno non prevarranno contro di lui.</w:t>
      </w:r>
    </w:p>
    <w:p w:rsidR="004921D7" w:rsidRPr="004921D7" w:rsidRDefault="004921D7" w:rsidP="004921D7">
      <w:pPr>
        <w:spacing w:after="0" w:line="300" w:lineRule="auto"/>
        <w:ind w:firstLine="709"/>
        <w:jc w:val="both"/>
        <w:rPr>
          <w:rFonts w:ascii="Times New Roman" w:hAnsi="Times New Roman" w:cs="Times New Roman"/>
          <w:sz w:val="30"/>
          <w:szCs w:val="30"/>
          <w:lang w:val="it-IT"/>
        </w:rPr>
      </w:pPr>
      <w:r w:rsidRPr="004921D7">
        <w:rPr>
          <w:rFonts w:ascii="Times New Roman" w:hAnsi="Times New Roman" w:cs="Times New Roman"/>
          <w:sz w:val="30"/>
          <w:szCs w:val="30"/>
          <w:lang w:val="it-IT"/>
        </w:rPr>
        <w:t>Ciò di cui abbiamo soprattutto bisogno in questo momento della storia sono uomini che, attraverso una fede illuminata e vissuta, rendano Dio credibile in questo mondo. La testimonianza negativa di cristiani che parlavano di Dio e vivevano contro di Lui</w:t>
      </w:r>
      <w:r w:rsidR="0087431D">
        <w:rPr>
          <w:rFonts w:ascii="Times New Roman" w:hAnsi="Times New Roman" w:cs="Times New Roman"/>
          <w:sz w:val="30"/>
          <w:szCs w:val="30"/>
          <w:lang w:val="it-IT"/>
        </w:rPr>
        <w:t xml:space="preserve"> </w:t>
      </w:r>
      <w:r w:rsidRPr="004921D7">
        <w:rPr>
          <w:rFonts w:ascii="Times New Roman" w:hAnsi="Times New Roman" w:cs="Times New Roman"/>
          <w:sz w:val="30"/>
          <w:szCs w:val="30"/>
          <w:lang w:val="it-IT"/>
        </w:rPr>
        <w:t xml:space="preserve">ha oscurato l’immagine di Dio e ha aperto la porta all’incredulità. Abbiamo bisogno di uomini che tengano lo sguardo </w:t>
      </w:r>
      <w:r w:rsidR="0087431D">
        <w:rPr>
          <w:rFonts w:ascii="Times New Roman" w:hAnsi="Times New Roman" w:cs="Times New Roman"/>
          <w:sz w:val="30"/>
          <w:szCs w:val="30"/>
          <w:lang w:val="it-IT"/>
        </w:rPr>
        <w:t xml:space="preserve">rivolto a </w:t>
      </w:r>
      <w:r w:rsidRPr="004921D7">
        <w:rPr>
          <w:rFonts w:ascii="Times New Roman" w:hAnsi="Times New Roman" w:cs="Times New Roman"/>
          <w:sz w:val="30"/>
          <w:szCs w:val="30"/>
          <w:lang w:val="it-IT"/>
        </w:rPr>
        <w:t xml:space="preserve">Dio, imparando da </w:t>
      </w:r>
      <w:r w:rsidR="0087431D">
        <w:rPr>
          <w:rFonts w:ascii="Times New Roman" w:hAnsi="Times New Roman" w:cs="Times New Roman"/>
          <w:sz w:val="30"/>
          <w:szCs w:val="30"/>
          <w:lang w:val="it-IT"/>
        </w:rPr>
        <w:t>Lui</w:t>
      </w:r>
      <w:r w:rsidRPr="004921D7">
        <w:rPr>
          <w:rFonts w:ascii="Times New Roman" w:hAnsi="Times New Roman" w:cs="Times New Roman"/>
          <w:sz w:val="30"/>
          <w:szCs w:val="30"/>
          <w:lang w:val="it-IT"/>
        </w:rPr>
        <w:t xml:space="preserve"> la vera umanità. Abbiamo bisogno di uomini il cui intelletto sia illuminato dalla luce di Dio e </w:t>
      </w:r>
      <w:r w:rsidR="0087431D">
        <w:rPr>
          <w:rFonts w:ascii="Times New Roman" w:hAnsi="Times New Roman" w:cs="Times New Roman"/>
          <w:sz w:val="30"/>
          <w:szCs w:val="30"/>
          <w:lang w:val="it-IT"/>
        </w:rPr>
        <w:t>che si lascino aprire il cuore</w:t>
      </w:r>
      <w:r w:rsidRPr="004921D7">
        <w:rPr>
          <w:rFonts w:ascii="Times New Roman" w:hAnsi="Times New Roman" w:cs="Times New Roman"/>
          <w:sz w:val="30"/>
          <w:szCs w:val="30"/>
          <w:lang w:val="it-IT"/>
        </w:rPr>
        <w:t xml:space="preserve">, in modo che il loro intelletto possa parlare all’intelletto degli altri e il loro cuore possa aprire il cuore degli altri. Soltanto attraverso uomini che sono toccati da Dio, </w:t>
      </w:r>
      <w:r w:rsidR="0087431D">
        <w:rPr>
          <w:rFonts w:ascii="Times New Roman" w:hAnsi="Times New Roman" w:cs="Times New Roman"/>
          <w:sz w:val="30"/>
          <w:szCs w:val="30"/>
          <w:lang w:val="it-IT"/>
        </w:rPr>
        <w:t>apriamo la strada che Lo porta</w:t>
      </w:r>
      <w:r w:rsidRPr="004921D7">
        <w:rPr>
          <w:rFonts w:ascii="Times New Roman" w:hAnsi="Times New Roman" w:cs="Times New Roman"/>
          <w:sz w:val="30"/>
          <w:szCs w:val="30"/>
          <w:lang w:val="it-IT"/>
        </w:rPr>
        <w:t xml:space="preserve"> </w:t>
      </w:r>
      <w:r w:rsidR="0087431D">
        <w:rPr>
          <w:rFonts w:ascii="Times New Roman" w:hAnsi="Times New Roman" w:cs="Times New Roman"/>
          <w:sz w:val="30"/>
          <w:szCs w:val="30"/>
          <w:lang w:val="it-IT"/>
        </w:rPr>
        <w:t>a</w:t>
      </w:r>
      <w:r w:rsidRPr="004921D7">
        <w:rPr>
          <w:rFonts w:ascii="Times New Roman" w:hAnsi="Times New Roman" w:cs="Times New Roman"/>
          <w:sz w:val="30"/>
          <w:szCs w:val="30"/>
          <w:lang w:val="it-IT"/>
        </w:rPr>
        <w:t>gli uomini.</w:t>
      </w:r>
    </w:p>
    <w:p w:rsidR="004921D7" w:rsidRPr="004921D7" w:rsidRDefault="004921D7" w:rsidP="004921D7">
      <w:pPr>
        <w:spacing w:after="0" w:line="300" w:lineRule="auto"/>
        <w:ind w:firstLine="709"/>
        <w:jc w:val="both"/>
        <w:rPr>
          <w:rFonts w:ascii="Times New Roman" w:hAnsi="Times New Roman" w:cs="Times New Roman"/>
          <w:sz w:val="30"/>
          <w:szCs w:val="30"/>
          <w:lang w:val="it-IT"/>
        </w:rPr>
      </w:pPr>
      <w:r w:rsidRPr="004921D7">
        <w:rPr>
          <w:rFonts w:ascii="Times New Roman" w:hAnsi="Times New Roman" w:cs="Times New Roman"/>
          <w:sz w:val="30"/>
          <w:szCs w:val="30"/>
          <w:lang w:val="it-IT"/>
        </w:rPr>
        <w:t xml:space="preserve">Soprattutto in Europa si è sviluppata una cultura che, in un modo sconosciuto prima d’ora all’umanità, esclude Dio dalla coscienza pubblica, sia che venga negato del tutto, sia che la sua esistenza venga giudicata non </w:t>
      </w:r>
      <w:r w:rsidRPr="004921D7">
        <w:rPr>
          <w:rFonts w:ascii="Times New Roman" w:hAnsi="Times New Roman" w:cs="Times New Roman"/>
          <w:sz w:val="30"/>
          <w:szCs w:val="30"/>
          <w:lang w:val="it-IT"/>
        </w:rPr>
        <w:lastRenderedPageBreak/>
        <w:t>dimostrabile, incerta, e dunque appartenente all’ambito delle scelte soggettive, un</w:t>
      </w:r>
      <w:r w:rsidR="0087431D">
        <w:rPr>
          <w:rFonts w:ascii="Times New Roman" w:hAnsi="Times New Roman" w:cs="Times New Roman"/>
          <w:sz w:val="30"/>
          <w:szCs w:val="30"/>
          <w:lang w:val="it-IT"/>
        </w:rPr>
        <w:t xml:space="preserve">a presenza </w:t>
      </w:r>
      <w:r w:rsidRPr="004921D7">
        <w:rPr>
          <w:rFonts w:ascii="Times New Roman" w:hAnsi="Times New Roman" w:cs="Times New Roman"/>
          <w:sz w:val="30"/>
          <w:szCs w:val="30"/>
          <w:lang w:val="it-IT"/>
        </w:rPr>
        <w:t>comunque irrilevante per la vita pubblica.</w:t>
      </w:r>
    </w:p>
    <w:p w:rsidR="00DF329A" w:rsidRPr="006B55FA" w:rsidRDefault="00F770AE" w:rsidP="00DF329A">
      <w:pPr>
        <w:spacing w:after="0" w:line="300" w:lineRule="auto"/>
        <w:ind w:firstLine="709"/>
        <w:jc w:val="both"/>
        <w:rPr>
          <w:rFonts w:ascii="Times New Roman" w:hAnsi="Times New Roman" w:cs="Times New Roman"/>
          <w:sz w:val="30"/>
          <w:szCs w:val="30"/>
          <w:lang w:val="it-IT"/>
        </w:rPr>
      </w:pPr>
      <w:r w:rsidRPr="00F770AE">
        <w:rPr>
          <w:rFonts w:ascii="Times New Roman" w:hAnsi="Times New Roman" w:cs="Times New Roman"/>
          <w:sz w:val="30"/>
          <w:szCs w:val="30"/>
          <w:lang w:val="it-IT"/>
        </w:rPr>
        <w:t xml:space="preserve">Purtroppo, il clima di profonda difesa che prevale non serve a discutere di ciò che proponiamo al mondo. Invece di concentrarsi sulle strategie di sopravvivenza, bisogna finalmente pensare agli obiettivi. E bisogna ammettere che la visione degli obiettivi è estremamente imprecisa. Concordare sul fatto che non vogliamo tornare all'epoca del potere politico della Chiesa non significa, purtroppo, </w:t>
      </w:r>
      <w:r w:rsidR="0087431D">
        <w:rPr>
          <w:rFonts w:ascii="Times New Roman" w:hAnsi="Times New Roman" w:cs="Times New Roman"/>
          <w:sz w:val="30"/>
          <w:szCs w:val="30"/>
          <w:lang w:val="it-IT"/>
        </w:rPr>
        <w:t>avere ben chiaro il da farsi</w:t>
      </w:r>
      <w:r w:rsidRPr="00F770AE">
        <w:rPr>
          <w:rFonts w:ascii="Times New Roman" w:hAnsi="Times New Roman" w:cs="Times New Roman"/>
          <w:sz w:val="30"/>
          <w:szCs w:val="30"/>
          <w:lang w:val="it-IT"/>
        </w:rPr>
        <w:t>.</w:t>
      </w:r>
      <w:r w:rsidR="007D6963" w:rsidRPr="00F770AE">
        <w:rPr>
          <w:rFonts w:ascii="Times New Roman" w:hAnsi="Times New Roman" w:cs="Times New Roman"/>
          <w:sz w:val="30"/>
          <w:szCs w:val="30"/>
          <w:lang w:val="it-IT"/>
        </w:rPr>
        <w:t xml:space="preserve"> </w:t>
      </w:r>
      <w:r w:rsidRPr="00F770AE">
        <w:rPr>
          <w:rFonts w:ascii="Times New Roman" w:hAnsi="Times New Roman" w:cs="Times New Roman"/>
          <w:sz w:val="30"/>
          <w:szCs w:val="30"/>
          <w:lang w:val="it-IT"/>
        </w:rPr>
        <w:t xml:space="preserve">Una critica convincente dei difetti del vecchio modello di civiltà cristiana non è accompagnata da una </w:t>
      </w:r>
      <w:r w:rsidR="00A675E1">
        <w:rPr>
          <w:rFonts w:ascii="Times New Roman" w:hAnsi="Times New Roman" w:cs="Times New Roman"/>
          <w:sz w:val="30"/>
          <w:szCs w:val="30"/>
          <w:lang w:val="it-IT"/>
        </w:rPr>
        <w:t>proposta</w:t>
      </w:r>
      <w:r w:rsidRPr="00F770AE">
        <w:rPr>
          <w:rFonts w:ascii="Times New Roman" w:hAnsi="Times New Roman" w:cs="Times New Roman"/>
          <w:sz w:val="30"/>
          <w:szCs w:val="30"/>
          <w:lang w:val="it-IT"/>
        </w:rPr>
        <w:t xml:space="preserve"> convincente alla domanda</w:t>
      </w:r>
      <w:r w:rsidR="00A675E1">
        <w:rPr>
          <w:rFonts w:ascii="Times New Roman" w:hAnsi="Times New Roman" w:cs="Times New Roman"/>
          <w:sz w:val="30"/>
          <w:szCs w:val="30"/>
          <w:lang w:val="it-IT"/>
        </w:rPr>
        <w:t xml:space="preserve">: </w:t>
      </w:r>
      <w:r w:rsidRPr="00F770AE">
        <w:rPr>
          <w:rFonts w:ascii="Times New Roman" w:hAnsi="Times New Roman" w:cs="Times New Roman"/>
          <w:sz w:val="30"/>
          <w:szCs w:val="30"/>
          <w:lang w:val="it-IT"/>
        </w:rPr>
        <w:t>come cristianizzare il mondo senza ripetere gli errori del passato</w:t>
      </w:r>
      <w:r w:rsidR="00A675E1">
        <w:rPr>
          <w:rFonts w:ascii="Times New Roman" w:hAnsi="Times New Roman" w:cs="Times New Roman"/>
          <w:sz w:val="30"/>
          <w:szCs w:val="30"/>
          <w:lang w:val="it-IT"/>
        </w:rPr>
        <w:t>?</w:t>
      </w:r>
      <w:r w:rsidRPr="00F770AE">
        <w:rPr>
          <w:rFonts w:ascii="Times New Roman" w:hAnsi="Times New Roman" w:cs="Times New Roman"/>
          <w:sz w:val="30"/>
          <w:szCs w:val="30"/>
          <w:lang w:val="it-IT"/>
        </w:rPr>
        <w:t xml:space="preserve"> Il fatto che la Chiesa, resa più saggia dall'esperienza dei secoli, non intenda esercitare il potere politico</w:t>
      </w:r>
      <w:r w:rsidR="0088381C">
        <w:rPr>
          <w:rFonts w:ascii="Times New Roman" w:hAnsi="Times New Roman" w:cs="Times New Roman"/>
          <w:sz w:val="30"/>
          <w:szCs w:val="30"/>
          <w:lang w:val="it-IT"/>
        </w:rPr>
        <w:t>,</w:t>
      </w:r>
      <w:r w:rsidRPr="00F770AE">
        <w:rPr>
          <w:rFonts w:ascii="Times New Roman" w:hAnsi="Times New Roman" w:cs="Times New Roman"/>
          <w:sz w:val="30"/>
          <w:szCs w:val="30"/>
          <w:lang w:val="it-IT"/>
        </w:rPr>
        <w:t xml:space="preserve"> non significa in fondo che non cercherà di cristianizzare la politica. Lo stesso vale per le questioni di cultura e di economia. L'evangelizzazione di questi settori è un obiettivo ovvio per i cristiani.</w:t>
      </w:r>
      <w:r w:rsidR="007D6963" w:rsidRPr="00F770AE">
        <w:rPr>
          <w:rFonts w:ascii="Times New Roman" w:hAnsi="Times New Roman" w:cs="Times New Roman"/>
          <w:sz w:val="30"/>
          <w:szCs w:val="30"/>
          <w:lang w:val="it-IT"/>
        </w:rPr>
        <w:t xml:space="preserve"> </w:t>
      </w:r>
      <w:r w:rsidR="0088381C" w:rsidRPr="0088381C">
        <w:rPr>
          <w:rFonts w:ascii="Times New Roman" w:hAnsi="Times New Roman" w:cs="Times New Roman"/>
          <w:sz w:val="30"/>
          <w:szCs w:val="30"/>
          <w:lang w:val="it-IT"/>
        </w:rPr>
        <w:t>Però</w:t>
      </w:r>
      <w:r w:rsidR="004B0C97">
        <w:rPr>
          <w:rFonts w:ascii="Times New Roman" w:hAnsi="Times New Roman" w:cs="Times New Roman"/>
          <w:sz w:val="30"/>
          <w:szCs w:val="30"/>
          <w:lang w:val="it-IT"/>
        </w:rPr>
        <w:t>,</w:t>
      </w:r>
      <w:r w:rsidR="0088381C">
        <w:rPr>
          <w:rFonts w:ascii="Times New Roman" w:hAnsi="Times New Roman" w:cs="Times New Roman"/>
          <w:sz w:val="30"/>
          <w:szCs w:val="30"/>
          <w:lang w:val="it-IT"/>
        </w:rPr>
        <w:t xml:space="preserve"> </w:t>
      </w:r>
      <w:r w:rsidR="0088381C" w:rsidRPr="0088381C">
        <w:rPr>
          <w:rFonts w:ascii="Times New Roman" w:hAnsi="Times New Roman" w:cs="Times New Roman"/>
          <w:sz w:val="30"/>
          <w:szCs w:val="30"/>
          <w:lang w:val="it-IT"/>
        </w:rPr>
        <w:t>veramente</w:t>
      </w:r>
      <w:r w:rsidR="0088381C">
        <w:rPr>
          <w:rFonts w:ascii="Times New Roman" w:hAnsi="Times New Roman" w:cs="Times New Roman"/>
          <w:sz w:val="30"/>
          <w:szCs w:val="30"/>
          <w:lang w:val="it-IT"/>
        </w:rPr>
        <w:t xml:space="preserve"> s</w:t>
      </w:r>
      <w:r w:rsidR="00DF329A" w:rsidRPr="006B55FA">
        <w:rPr>
          <w:rFonts w:ascii="Times New Roman" w:hAnsi="Times New Roman" w:cs="Times New Roman"/>
          <w:sz w:val="30"/>
          <w:szCs w:val="30"/>
          <w:lang w:val="it-IT"/>
        </w:rPr>
        <w:t>appiamo cosa significa cristianizzazione per il mondo di oggi? Sappiamo come sarà se riabbraccerà il messaggio cristiano? Sarà simile a quello di oggi? Cosa cambierà in esso? Sono domande alle quali non vedo risposte semplici.</w:t>
      </w:r>
    </w:p>
    <w:sectPr w:rsidR="00DF329A" w:rsidRPr="006B55FA" w:rsidSect="00A63A5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0AE" w:rsidRDefault="005D50AE" w:rsidP="000175DB">
      <w:pPr>
        <w:spacing w:after="0" w:line="240" w:lineRule="auto"/>
      </w:pPr>
      <w:r>
        <w:separator/>
      </w:r>
    </w:p>
  </w:endnote>
  <w:endnote w:type="continuationSeparator" w:id="0">
    <w:p w:rsidR="005D50AE" w:rsidRDefault="005D50AE" w:rsidP="00017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796374"/>
      <w:docPartObj>
        <w:docPartGallery w:val="Page Numbers (Bottom of Page)"/>
        <w:docPartUnique/>
      </w:docPartObj>
    </w:sdtPr>
    <w:sdtContent>
      <w:p w:rsidR="00884845" w:rsidRDefault="00C95A40">
        <w:pPr>
          <w:pStyle w:val="Piedepgina"/>
          <w:jc w:val="center"/>
        </w:pPr>
        <w:r>
          <w:fldChar w:fldCharType="begin"/>
        </w:r>
        <w:r w:rsidR="00884845">
          <w:instrText>PAGE   \* MERGEFORMAT</w:instrText>
        </w:r>
        <w:r>
          <w:fldChar w:fldCharType="separate"/>
        </w:r>
        <w:r w:rsidR="003E7041">
          <w:rPr>
            <w:noProof/>
          </w:rPr>
          <w:t>1</w:t>
        </w:r>
        <w:r>
          <w:fldChar w:fldCharType="end"/>
        </w:r>
      </w:p>
    </w:sdtContent>
  </w:sdt>
  <w:p w:rsidR="000175DB" w:rsidRDefault="000175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0AE" w:rsidRDefault="005D50AE" w:rsidP="000175DB">
      <w:pPr>
        <w:spacing w:after="0" w:line="240" w:lineRule="auto"/>
      </w:pPr>
      <w:r>
        <w:separator/>
      </w:r>
    </w:p>
  </w:footnote>
  <w:footnote w:type="continuationSeparator" w:id="0">
    <w:p w:rsidR="005D50AE" w:rsidRDefault="005D50AE" w:rsidP="00017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39F4"/>
    <w:multiLevelType w:val="hybridMultilevel"/>
    <w:tmpl w:val="388A949A"/>
    <w:lvl w:ilvl="0" w:tplc="B9BC08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autoHyphenation/>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0175DB"/>
    <w:rsid w:val="000027B4"/>
    <w:rsid w:val="0000790C"/>
    <w:rsid w:val="00011FD6"/>
    <w:rsid w:val="000175DB"/>
    <w:rsid w:val="000269E4"/>
    <w:rsid w:val="00033882"/>
    <w:rsid w:val="0006166B"/>
    <w:rsid w:val="0006288C"/>
    <w:rsid w:val="00067F60"/>
    <w:rsid w:val="00075FE4"/>
    <w:rsid w:val="00081256"/>
    <w:rsid w:val="000815B8"/>
    <w:rsid w:val="000858BF"/>
    <w:rsid w:val="000A644B"/>
    <w:rsid w:val="000B2FDA"/>
    <w:rsid w:val="000C2317"/>
    <w:rsid w:val="000E689F"/>
    <w:rsid w:val="000F1AFC"/>
    <w:rsid w:val="000F3414"/>
    <w:rsid w:val="000F5CDD"/>
    <w:rsid w:val="00111090"/>
    <w:rsid w:val="00113473"/>
    <w:rsid w:val="00117AE1"/>
    <w:rsid w:val="00124CA4"/>
    <w:rsid w:val="00130AAB"/>
    <w:rsid w:val="00135D4D"/>
    <w:rsid w:val="00136C58"/>
    <w:rsid w:val="00137636"/>
    <w:rsid w:val="001403C2"/>
    <w:rsid w:val="001408CC"/>
    <w:rsid w:val="00143973"/>
    <w:rsid w:val="00146400"/>
    <w:rsid w:val="00161E22"/>
    <w:rsid w:val="00162B74"/>
    <w:rsid w:val="001633E8"/>
    <w:rsid w:val="00174DD5"/>
    <w:rsid w:val="001763C1"/>
    <w:rsid w:val="0018036D"/>
    <w:rsid w:val="00196CF8"/>
    <w:rsid w:val="001A024B"/>
    <w:rsid w:val="001A07A3"/>
    <w:rsid w:val="001D0C4E"/>
    <w:rsid w:val="001D3B87"/>
    <w:rsid w:val="001D4BAF"/>
    <w:rsid w:val="001E4649"/>
    <w:rsid w:val="001F0A2E"/>
    <w:rsid w:val="0020257A"/>
    <w:rsid w:val="00204654"/>
    <w:rsid w:val="00205A6B"/>
    <w:rsid w:val="00215471"/>
    <w:rsid w:val="00222A17"/>
    <w:rsid w:val="002271C7"/>
    <w:rsid w:val="002342BA"/>
    <w:rsid w:val="002412C3"/>
    <w:rsid w:val="002453C4"/>
    <w:rsid w:val="002471FC"/>
    <w:rsid w:val="00270459"/>
    <w:rsid w:val="00272C2C"/>
    <w:rsid w:val="0029089D"/>
    <w:rsid w:val="00292CED"/>
    <w:rsid w:val="002964CF"/>
    <w:rsid w:val="00296BE5"/>
    <w:rsid w:val="002A1302"/>
    <w:rsid w:val="002A4D1D"/>
    <w:rsid w:val="002A7B13"/>
    <w:rsid w:val="002B44FC"/>
    <w:rsid w:val="002B46D8"/>
    <w:rsid w:val="002C1C10"/>
    <w:rsid w:val="002C50FD"/>
    <w:rsid w:val="002D17AC"/>
    <w:rsid w:val="002D331C"/>
    <w:rsid w:val="002D629E"/>
    <w:rsid w:val="00303F03"/>
    <w:rsid w:val="00307755"/>
    <w:rsid w:val="00311FFD"/>
    <w:rsid w:val="0031407B"/>
    <w:rsid w:val="00315D30"/>
    <w:rsid w:val="00321FFE"/>
    <w:rsid w:val="003323FA"/>
    <w:rsid w:val="00343835"/>
    <w:rsid w:val="00344431"/>
    <w:rsid w:val="003503C9"/>
    <w:rsid w:val="0035579B"/>
    <w:rsid w:val="00355DB1"/>
    <w:rsid w:val="00373DCA"/>
    <w:rsid w:val="0037793F"/>
    <w:rsid w:val="00377F75"/>
    <w:rsid w:val="0039251F"/>
    <w:rsid w:val="003A002A"/>
    <w:rsid w:val="003A0DEC"/>
    <w:rsid w:val="003A1763"/>
    <w:rsid w:val="003A44EE"/>
    <w:rsid w:val="003B4660"/>
    <w:rsid w:val="003B5F5C"/>
    <w:rsid w:val="003C156D"/>
    <w:rsid w:val="003C2679"/>
    <w:rsid w:val="003D21E7"/>
    <w:rsid w:val="003D7296"/>
    <w:rsid w:val="003E27CB"/>
    <w:rsid w:val="003E7041"/>
    <w:rsid w:val="003F5293"/>
    <w:rsid w:val="003F74F1"/>
    <w:rsid w:val="00404017"/>
    <w:rsid w:val="00411435"/>
    <w:rsid w:val="00416FCC"/>
    <w:rsid w:val="00424B11"/>
    <w:rsid w:val="00430440"/>
    <w:rsid w:val="00432A01"/>
    <w:rsid w:val="004332E6"/>
    <w:rsid w:val="00435B54"/>
    <w:rsid w:val="00435CA9"/>
    <w:rsid w:val="00437DBD"/>
    <w:rsid w:val="00441F77"/>
    <w:rsid w:val="00443DF8"/>
    <w:rsid w:val="004815E3"/>
    <w:rsid w:val="00484168"/>
    <w:rsid w:val="004921D7"/>
    <w:rsid w:val="00492986"/>
    <w:rsid w:val="004A6DD4"/>
    <w:rsid w:val="004A7368"/>
    <w:rsid w:val="004B0C97"/>
    <w:rsid w:val="004B5F91"/>
    <w:rsid w:val="004C39A2"/>
    <w:rsid w:val="004D7FBC"/>
    <w:rsid w:val="004E4890"/>
    <w:rsid w:val="004F0A79"/>
    <w:rsid w:val="004F0D8A"/>
    <w:rsid w:val="004F7316"/>
    <w:rsid w:val="00507B30"/>
    <w:rsid w:val="00516036"/>
    <w:rsid w:val="005179EB"/>
    <w:rsid w:val="00517D88"/>
    <w:rsid w:val="00521649"/>
    <w:rsid w:val="0052434A"/>
    <w:rsid w:val="005318D1"/>
    <w:rsid w:val="00536C5D"/>
    <w:rsid w:val="00542B7A"/>
    <w:rsid w:val="00545F4D"/>
    <w:rsid w:val="00554E8A"/>
    <w:rsid w:val="00561DC7"/>
    <w:rsid w:val="005728A0"/>
    <w:rsid w:val="00576625"/>
    <w:rsid w:val="00582630"/>
    <w:rsid w:val="005961AE"/>
    <w:rsid w:val="005B21B2"/>
    <w:rsid w:val="005B3CCE"/>
    <w:rsid w:val="005C130A"/>
    <w:rsid w:val="005D50AE"/>
    <w:rsid w:val="005F0521"/>
    <w:rsid w:val="00603387"/>
    <w:rsid w:val="006045A2"/>
    <w:rsid w:val="00611015"/>
    <w:rsid w:val="00623342"/>
    <w:rsid w:val="00624EBB"/>
    <w:rsid w:val="0062608B"/>
    <w:rsid w:val="0062662B"/>
    <w:rsid w:val="00630087"/>
    <w:rsid w:val="00632385"/>
    <w:rsid w:val="006431C1"/>
    <w:rsid w:val="00643E0F"/>
    <w:rsid w:val="006477B4"/>
    <w:rsid w:val="00652DA9"/>
    <w:rsid w:val="00667841"/>
    <w:rsid w:val="006824D9"/>
    <w:rsid w:val="00683F69"/>
    <w:rsid w:val="006B55FA"/>
    <w:rsid w:val="006B6785"/>
    <w:rsid w:val="006C6746"/>
    <w:rsid w:val="006C7FCD"/>
    <w:rsid w:val="006D08BC"/>
    <w:rsid w:val="006D19E0"/>
    <w:rsid w:val="006D7D2A"/>
    <w:rsid w:val="006D7D56"/>
    <w:rsid w:val="00702EC5"/>
    <w:rsid w:val="00731763"/>
    <w:rsid w:val="007604AB"/>
    <w:rsid w:val="00761C03"/>
    <w:rsid w:val="00786AD2"/>
    <w:rsid w:val="007A1A1C"/>
    <w:rsid w:val="007A2DB5"/>
    <w:rsid w:val="007B326B"/>
    <w:rsid w:val="007B326C"/>
    <w:rsid w:val="007B32D7"/>
    <w:rsid w:val="007C062A"/>
    <w:rsid w:val="007D557F"/>
    <w:rsid w:val="007D6963"/>
    <w:rsid w:val="007E3143"/>
    <w:rsid w:val="007F353E"/>
    <w:rsid w:val="007F541E"/>
    <w:rsid w:val="00801C03"/>
    <w:rsid w:val="008045BE"/>
    <w:rsid w:val="008065FC"/>
    <w:rsid w:val="008068A6"/>
    <w:rsid w:val="00812BB2"/>
    <w:rsid w:val="00821DCB"/>
    <w:rsid w:val="00824818"/>
    <w:rsid w:val="00836097"/>
    <w:rsid w:val="0084380F"/>
    <w:rsid w:val="008644AE"/>
    <w:rsid w:val="00864557"/>
    <w:rsid w:val="008664A3"/>
    <w:rsid w:val="0086720A"/>
    <w:rsid w:val="00867404"/>
    <w:rsid w:val="0086761B"/>
    <w:rsid w:val="00870ADE"/>
    <w:rsid w:val="00871792"/>
    <w:rsid w:val="00871C4D"/>
    <w:rsid w:val="0087431D"/>
    <w:rsid w:val="008764DB"/>
    <w:rsid w:val="00877188"/>
    <w:rsid w:val="0088381C"/>
    <w:rsid w:val="00884845"/>
    <w:rsid w:val="00887C36"/>
    <w:rsid w:val="008A404A"/>
    <w:rsid w:val="008B203D"/>
    <w:rsid w:val="008D2E46"/>
    <w:rsid w:val="008D44BE"/>
    <w:rsid w:val="008D5D36"/>
    <w:rsid w:val="008D6243"/>
    <w:rsid w:val="008F0453"/>
    <w:rsid w:val="008F6DD4"/>
    <w:rsid w:val="00903F22"/>
    <w:rsid w:val="00906655"/>
    <w:rsid w:val="00907D24"/>
    <w:rsid w:val="0091766D"/>
    <w:rsid w:val="00922552"/>
    <w:rsid w:val="009406C6"/>
    <w:rsid w:val="00966A0C"/>
    <w:rsid w:val="00966C21"/>
    <w:rsid w:val="009701D9"/>
    <w:rsid w:val="00980F44"/>
    <w:rsid w:val="00983F99"/>
    <w:rsid w:val="00985A39"/>
    <w:rsid w:val="00992893"/>
    <w:rsid w:val="00993939"/>
    <w:rsid w:val="009B201C"/>
    <w:rsid w:val="009B2D21"/>
    <w:rsid w:val="009B66D1"/>
    <w:rsid w:val="009C060F"/>
    <w:rsid w:val="009D7C3A"/>
    <w:rsid w:val="009E73EC"/>
    <w:rsid w:val="009F28DE"/>
    <w:rsid w:val="009F59A9"/>
    <w:rsid w:val="009F7FA3"/>
    <w:rsid w:val="00A038E6"/>
    <w:rsid w:val="00A0615E"/>
    <w:rsid w:val="00A06FA1"/>
    <w:rsid w:val="00A109F6"/>
    <w:rsid w:val="00A10BEC"/>
    <w:rsid w:val="00A136F7"/>
    <w:rsid w:val="00A1553B"/>
    <w:rsid w:val="00A17498"/>
    <w:rsid w:val="00A2543F"/>
    <w:rsid w:val="00A313E8"/>
    <w:rsid w:val="00A34AC9"/>
    <w:rsid w:val="00A42086"/>
    <w:rsid w:val="00A44380"/>
    <w:rsid w:val="00A4542E"/>
    <w:rsid w:val="00A529B1"/>
    <w:rsid w:val="00A530FD"/>
    <w:rsid w:val="00A5544D"/>
    <w:rsid w:val="00A6081A"/>
    <w:rsid w:val="00A63A54"/>
    <w:rsid w:val="00A64EDA"/>
    <w:rsid w:val="00A675E1"/>
    <w:rsid w:val="00A8219E"/>
    <w:rsid w:val="00A9424D"/>
    <w:rsid w:val="00AA0BAE"/>
    <w:rsid w:val="00AA13EB"/>
    <w:rsid w:val="00AA2A9B"/>
    <w:rsid w:val="00AA586C"/>
    <w:rsid w:val="00AA5DED"/>
    <w:rsid w:val="00AB48A3"/>
    <w:rsid w:val="00AB530B"/>
    <w:rsid w:val="00AC61A2"/>
    <w:rsid w:val="00AC7896"/>
    <w:rsid w:val="00AE1987"/>
    <w:rsid w:val="00AE77A7"/>
    <w:rsid w:val="00AF2B1E"/>
    <w:rsid w:val="00AF3EC8"/>
    <w:rsid w:val="00B005D9"/>
    <w:rsid w:val="00B02E02"/>
    <w:rsid w:val="00B13BA6"/>
    <w:rsid w:val="00B15F1D"/>
    <w:rsid w:val="00B17526"/>
    <w:rsid w:val="00B24BBD"/>
    <w:rsid w:val="00B43324"/>
    <w:rsid w:val="00B4598A"/>
    <w:rsid w:val="00B63166"/>
    <w:rsid w:val="00B63C28"/>
    <w:rsid w:val="00B63D9A"/>
    <w:rsid w:val="00B73AB7"/>
    <w:rsid w:val="00B83FC6"/>
    <w:rsid w:val="00B926F8"/>
    <w:rsid w:val="00B93F3A"/>
    <w:rsid w:val="00B9671C"/>
    <w:rsid w:val="00BA00AD"/>
    <w:rsid w:val="00BA1657"/>
    <w:rsid w:val="00BB006C"/>
    <w:rsid w:val="00BC0BB9"/>
    <w:rsid w:val="00BC25D5"/>
    <w:rsid w:val="00BC298F"/>
    <w:rsid w:val="00BD3611"/>
    <w:rsid w:val="00BD60C5"/>
    <w:rsid w:val="00BE026F"/>
    <w:rsid w:val="00BE4517"/>
    <w:rsid w:val="00BF2879"/>
    <w:rsid w:val="00BF4034"/>
    <w:rsid w:val="00BF5F35"/>
    <w:rsid w:val="00C010A9"/>
    <w:rsid w:val="00C238CA"/>
    <w:rsid w:val="00C2477D"/>
    <w:rsid w:val="00C3157E"/>
    <w:rsid w:val="00C329B8"/>
    <w:rsid w:val="00C33711"/>
    <w:rsid w:val="00C424C6"/>
    <w:rsid w:val="00C44555"/>
    <w:rsid w:val="00C55E04"/>
    <w:rsid w:val="00C5705E"/>
    <w:rsid w:val="00C65CFC"/>
    <w:rsid w:val="00C65D1B"/>
    <w:rsid w:val="00C6622D"/>
    <w:rsid w:val="00C71ADE"/>
    <w:rsid w:val="00C76302"/>
    <w:rsid w:val="00C91F48"/>
    <w:rsid w:val="00C95A40"/>
    <w:rsid w:val="00CA43D5"/>
    <w:rsid w:val="00CD4623"/>
    <w:rsid w:val="00CD7059"/>
    <w:rsid w:val="00CE261C"/>
    <w:rsid w:val="00CE4C66"/>
    <w:rsid w:val="00D020E2"/>
    <w:rsid w:val="00D05C5B"/>
    <w:rsid w:val="00D135A4"/>
    <w:rsid w:val="00D1765F"/>
    <w:rsid w:val="00D17F53"/>
    <w:rsid w:val="00D30D08"/>
    <w:rsid w:val="00D37B37"/>
    <w:rsid w:val="00D42EE3"/>
    <w:rsid w:val="00D4765B"/>
    <w:rsid w:val="00D504FC"/>
    <w:rsid w:val="00D663DB"/>
    <w:rsid w:val="00D96125"/>
    <w:rsid w:val="00D96B82"/>
    <w:rsid w:val="00D97374"/>
    <w:rsid w:val="00DA247F"/>
    <w:rsid w:val="00DA4A43"/>
    <w:rsid w:val="00DA6F2B"/>
    <w:rsid w:val="00DA719E"/>
    <w:rsid w:val="00DB2D20"/>
    <w:rsid w:val="00DB5B5F"/>
    <w:rsid w:val="00DB604A"/>
    <w:rsid w:val="00DB6EDE"/>
    <w:rsid w:val="00DB701C"/>
    <w:rsid w:val="00DC1DC0"/>
    <w:rsid w:val="00DD288C"/>
    <w:rsid w:val="00DE2C89"/>
    <w:rsid w:val="00DE5A29"/>
    <w:rsid w:val="00DF329A"/>
    <w:rsid w:val="00E06217"/>
    <w:rsid w:val="00E162A3"/>
    <w:rsid w:val="00E30E1D"/>
    <w:rsid w:val="00E349EE"/>
    <w:rsid w:val="00E34D0A"/>
    <w:rsid w:val="00E42653"/>
    <w:rsid w:val="00E47101"/>
    <w:rsid w:val="00E5038E"/>
    <w:rsid w:val="00E729F4"/>
    <w:rsid w:val="00EA1200"/>
    <w:rsid w:val="00EA4907"/>
    <w:rsid w:val="00EA7D27"/>
    <w:rsid w:val="00EB0F19"/>
    <w:rsid w:val="00EC7686"/>
    <w:rsid w:val="00EC77FF"/>
    <w:rsid w:val="00ED1344"/>
    <w:rsid w:val="00ED1507"/>
    <w:rsid w:val="00EE0074"/>
    <w:rsid w:val="00EE3706"/>
    <w:rsid w:val="00EF227C"/>
    <w:rsid w:val="00F02D98"/>
    <w:rsid w:val="00F04742"/>
    <w:rsid w:val="00F05207"/>
    <w:rsid w:val="00F14BE4"/>
    <w:rsid w:val="00F16AAA"/>
    <w:rsid w:val="00F220A6"/>
    <w:rsid w:val="00F306C6"/>
    <w:rsid w:val="00F51887"/>
    <w:rsid w:val="00F625F9"/>
    <w:rsid w:val="00F770AE"/>
    <w:rsid w:val="00F852F6"/>
    <w:rsid w:val="00F855B6"/>
    <w:rsid w:val="00FA4D8F"/>
    <w:rsid w:val="00FB3D94"/>
    <w:rsid w:val="00FC586C"/>
    <w:rsid w:val="00FC7BF2"/>
    <w:rsid w:val="00FE0B81"/>
    <w:rsid w:val="00FE25C0"/>
    <w:rsid w:val="00FE306B"/>
    <w:rsid w:val="00FF74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A4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3A002A"/>
    <w:pPr>
      <w:framePr w:w="7920" w:h="1980" w:hRule="exact" w:hSpace="141" w:wrap="auto" w:hAnchor="page" w:xAlign="center" w:yAlign="bottom"/>
      <w:spacing w:after="0" w:line="240" w:lineRule="auto"/>
      <w:ind w:left="2880"/>
    </w:pPr>
    <w:rPr>
      <w:rFonts w:ascii="Book Antiqua" w:eastAsiaTheme="majorEastAsia" w:hAnsi="Book Antiqua" w:cstheme="majorBidi"/>
      <w:smallCaps/>
      <w:sz w:val="24"/>
      <w:szCs w:val="24"/>
    </w:rPr>
  </w:style>
  <w:style w:type="paragraph" w:styleId="Remitedesobre">
    <w:name w:val="envelope return"/>
    <w:basedOn w:val="Normal"/>
    <w:uiPriority w:val="99"/>
    <w:semiHidden/>
    <w:unhideWhenUsed/>
    <w:rsid w:val="003A002A"/>
    <w:pPr>
      <w:spacing w:after="0" w:line="240" w:lineRule="auto"/>
    </w:pPr>
    <w:rPr>
      <w:rFonts w:ascii="Book Antiqua" w:eastAsiaTheme="majorEastAsia" w:hAnsi="Book Antiqua" w:cstheme="majorBidi"/>
      <w:sz w:val="20"/>
      <w:szCs w:val="20"/>
    </w:rPr>
  </w:style>
  <w:style w:type="paragraph" w:styleId="Encabezado">
    <w:name w:val="header"/>
    <w:basedOn w:val="Normal"/>
    <w:link w:val="EncabezadoCar"/>
    <w:uiPriority w:val="99"/>
    <w:unhideWhenUsed/>
    <w:rsid w:val="000175D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175DB"/>
  </w:style>
  <w:style w:type="paragraph" w:styleId="Piedepgina">
    <w:name w:val="footer"/>
    <w:basedOn w:val="Normal"/>
    <w:link w:val="PiedepginaCar"/>
    <w:uiPriority w:val="99"/>
    <w:unhideWhenUsed/>
    <w:rsid w:val="000175D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175DB"/>
  </w:style>
  <w:style w:type="paragraph" w:styleId="Ttulo">
    <w:name w:val="Title"/>
    <w:basedOn w:val="Normal"/>
    <w:next w:val="Normal"/>
    <w:link w:val="TtuloCar"/>
    <w:uiPriority w:val="10"/>
    <w:qFormat/>
    <w:rsid w:val="007F54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F541E"/>
    <w:rPr>
      <w:rFonts w:asciiTheme="majorHAnsi" w:eastAsiaTheme="majorEastAsia" w:hAnsiTheme="majorHAnsi" w:cstheme="majorBidi"/>
      <w:color w:val="17365D" w:themeColor="text2" w:themeShade="BF"/>
      <w:spacing w:val="5"/>
      <w:kern w:val="28"/>
      <w:sz w:val="52"/>
      <w:szCs w:val="52"/>
    </w:rPr>
  </w:style>
  <w:style w:type="paragraph" w:styleId="Cita">
    <w:name w:val="Quote"/>
    <w:basedOn w:val="Normal"/>
    <w:next w:val="Normal"/>
    <w:link w:val="CitaCar"/>
    <w:uiPriority w:val="29"/>
    <w:qFormat/>
    <w:rsid w:val="009406C6"/>
    <w:rPr>
      <w:i/>
      <w:iCs/>
      <w:color w:val="000000" w:themeColor="text1"/>
    </w:rPr>
  </w:style>
  <w:style w:type="character" w:customStyle="1" w:styleId="CitaCar">
    <w:name w:val="Cita Car"/>
    <w:basedOn w:val="Fuentedeprrafopredeter"/>
    <w:link w:val="Cita"/>
    <w:uiPriority w:val="29"/>
    <w:rsid w:val="009406C6"/>
    <w:rPr>
      <w:i/>
      <w:iCs/>
      <w:color w:val="000000" w:themeColor="text1"/>
    </w:rPr>
  </w:style>
  <w:style w:type="paragraph" w:styleId="Textodeglobo">
    <w:name w:val="Balloon Text"/>
    <w:basedOn w:val="Normal"/>
    <w:link w:val="TextodegloboCar"/>
    <w:uiPriority w:val="99"/>
    <w:semiHidden/>
    <w:unhideWhenUsed/>
    <w:rsid w:val="00B15F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F1D"/>
    <w:rPr>
      <w:rFonts w:ascii="Tahoma" w:hAnsi="Tahoma" w:cs="Tahoma"/>
      <w:sz w:val="16"/>
      <w:szCs w:val="16"/>
    </w:rPr>
  </w:style>
  <w:style w:type="paragraph" w:styleId="Prrafodelista">
    <w:name w:val="List Paragraph"/>
    <w:basedOn w:val="Normal"/>
    <w:uiPriority w:val="34"/>
    <w:qFormat/>
    <w:rsid w:val="007B326C"/>
    <w:pPr>
      <w:ind w:left="720"/>
      <w:contextualSpacing/>
    </w:pPr>
  </w:style>
  <w:style w:type="character" w:styleId="Refdenotaalpie">
    <w:name w:val="footnote reference"/>
    <w:basedOn w:val="Fuentedeprrafopredeter"/>
    <w:semiHidden/>
    <w:rsid w:val="00864557"/>
    <w:rPr>
      <w:vertAlign w:val="superscript"/>
    </w:rPr>
  </w:style>
  <w:style w:type="paragraph" w:styleId="Textonotapie">
    <w:name w:val="footnote text"/>
    <w:basedOn w:val="Normal"/>
    <w:link w:val="TextonotapieCar"/>
    <w:semiHidden/>
    <w:rsid w:val="00864557"/>
    <w:pPr>
      <w:spacing w:after="0" w:line="240" w:lineRule="auto"/>
    </w:pPr>
    <w:rPr>
      <w:rFonts w:ascii="Arial" w:eastAsia="Times New Roman" w:hAnsi="Arial" w:cs="Times New Roman"/>
      <w:sz w:val="20"/>
      <w:szCs w:val="20"/>
      <w:lang w:val="fr-FR" w:eastAsia="es-ES"/>
    </w:rPr>
  </w:style>
  <w:style w:type="character" w:customStyle="1" w:styleId="TextonotapieCar">
    <w:name w:val="Texto nota pie Car"/>
    <w:basedOn w:val="Fuentedeprrafopredeter"/>
    <w:link w:val="Textonotapie"/>
    <w:semiHidden/>
    <w:rsid w:val="00864557"/>
    <w:rPr>
      <w:rFonts w:ascii="Arial" w:eastAsia="Times New Roman" w:hAnsi="Arial" w:cs="Times New Roman"/>
      <w:sz w:val="20"/>
      <w:szCs w:val="20"/>
      <w:lang w:val="fr-FR"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3836</Words>
  <Characters>21100</Characters>
  <Application>Microsoft Office Word</Application>
  <DocSecurity>0</DocSecurity>
  <Lines>175</Lines>
  <Paragraphs>49</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24887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cp:lastModifiedBy>
  <cp:revision>2</cp:revision>
  <cp:lastPrinted>2023-03-07T14:41:00Z</cp:lastPrinted>
  <dcterms:created xsi:type="dcterms:W3CDTF">2023-04-10T18:38:00Z</dcterms:created>
  <dcterms:modified xsi:type="dcterms:W3CDTF">2023-04-10T18:38:00Z</dcterms:modified>
</cp:coreProperties>
</file>