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EF2" w:rsidRPr="00FC6CB9" w:rsidRDefault="00FC6CB9" w:rsidP="00A21520">
      <w:pPr>
        <w:spacing w:after="0"/>
        <w:jc w:val="center"/>
        <w:rPr>
          <w:rFonts w:ascii="Arial" w:hAnsi="Arial"/>
          <w:b/>
          <w:bCs/>
          <w:sz w:val="32"/>
          <w:szCs w:val="32"/>
        </w:rPr>
      </w:pPr>
      <w:r w:rsidRPr="00FC6CB9">
        <w:rPr>
          <w:rFonts w:ascii="Arial" w:hAnsi="Arial"/>
          <w:b/>
          <w:bCs/>
          <w:sz w:val="32"/>
          <w:szCs w:val="32"/>
        </w:rPr>
        <w:t>La Mission</w:t>
      </w:r>
      <w:r>
        <w:rPr>
          <w:rFonts w:ascii="Arial" w:hAnsi="Arial"/>
          <w:b/>
          <w:bCs/>
          <w:sz w:val="32"/>
          <w:szCs w:val="32"/>
        </w:rPr>
        <w:t xml:space="preserve"> pop</w:t>
      </w:r>
      <w:r w:rsidRPr="00FC6CB9">
        <w:rPr>
          <w:rFonts w:ascii="Arial" w:hAnsi="Arial"/>
          <w:b/>
          <w:bCs/>
          <w:sz w:val="32"/>
          <w:szCs w:val="32"/>
        </w:rPr>
        <w:t>u</w:t>
      </w:r>
      <w:r w:rsidR="006C4EF2" w:rsidRPr="00FC6CB9">
        <w:rPr>
          <w:rFonts w:ascii="Arial" w:hAnsi="Arial"/>
          <w:b/>
          <w:bCs/>
          <w:sz w:val="32"/>
          <w:szCs w:val="32"/>
        </w:rPr>
        <w:t>la</w:t>
      </w:r>
      <w:r w:rsidRPr="00FC6CB9">
        <w:rPr>
          <w:rFonts w:ascii="Arial" w:hAnsi="Arial"/>
          <w:b/>
          <w:bCs/>
          <w:sz w:val="32"/>
          <w:szCs w:val="32"/>
        </w:rPr>
        <w:t>ire des</w:t>
      </w:r>
      <w:r w:rsidR="006C4EF2" w:rsidRPr="00FC6CB9">
        <w:rPr>
          <w:rFonts w:ascii="Arial" w:hAnsi="Arial"/>
          <w:b/>
          <w:bCs/>
          <w:sz w:val="32"/>
          <w:szCs w:val="32"/>
        </w:rPr>
        <w:t xml:space="preserve"> Vincen</w:t>
      </w:r>
      <w:r>
        <w:rPr>
          <w:rFonts w:ascii="Arial" w:hAnsi="Arial"/>
          <w:b/>
          <w:bCs/>
          <w:sz w:val="32"/>
          <w:szCs w:val="32"/>
        </w:rPr>
        <w:t>tiens a</w:t>
      </w:r>
      <w:r w:rsidRPr="00FC6CB9">
        <w:rPr>
          <w:rFonts w:ascii="Arial" w:hAnsi="Arial"/>
          <w:b/>
          <w:bCs/>
          <w:sz w:val="32"/>
          <w:szCs w:val="32"/>
        </w:rPr>
        <w:t>u Moyen-Orient</w:t>
      </w:r>
    </w:p>
    <w:p w:rsidR="006C4EF2" w:rsidRPr="00FC6CB9" w:rsidRDefault="006C4EF2" w:rsidP="00A21520">
      <w:pPr>
        <w:spacing w:after="0"/>
        <w:jc w:val="center"/>
        <w:rPr>
          <w:rFonts w:ascii="Arial" w:hAnsi="Arial"/>
          <w:b/>
          <w:bCs/>
          <w:i/>
          <w:sz w:val="28"/>
          <w:szCs w:val="28"/>
        </w:rPr>
      </w:pPr>
      <w:r w:rsidRPr="00FC6CB9">
        <w:rPr>
          <w:rFonts w:ascii="Arial" w:hAnsi="Arial"/>
          <w:b/>
          <w:bCs/>
          <w:i/>
          <w:sz w:val="28"/>
          <w:szCs w:val="28"/>
        </w:rPr>
        <w:t>D</w:t>
      </w:r>
      <w:r w:rsidR="00FC6CB9" w:rsidRPr="00FC6CB9">
        <w:rPr>
          <w:rFonts w:ascii="Arial" w:hAnsi="Arial"/>
          <w:b/>
          <w:bCs/>
          <w:i/>
          <w:sz w:val="28"/>
          <w:szCs w:val="28"/>
        </w:rPr>
        <w:t xml:space="preserve">e la Mission d’Hier à une mission renouvelé </w:t>
      </w:r>
      <w:r w:rsidR="00FC6CB9">
        <w:rPr>
          <w:rFonts w:ascii="Arial" w:hAnsi="Arial"/>
          <w:b/>
          <w:bCs/>
          <w:i/>
          <w:sz w:val="28"/>
          <w:szCs w:val="28"/>
        </w:rPr>
        <w:t>à la</w:t>
      </w:r>
      <w:r w:rsidR="00FC6CB9" w:rsidRPr="00FC6CB9">
        <w:rPr>
          <w:rFonts w:ascii="Arial" w:hAnsi="Arial"/>
          <w:b/>
          <w:bCs/>
          <w:i/>
          <w:sz w:val="28"/>
          <w:szCs w:val="28"/>
        </w:rPr>
        <w:t xml:space="preserve"> vincentienne.</w:t>
      </w:r>
    </w:p>
    <w:p w:rsidR="006C4EF2" w:rsidRDefault="006C4EF2" w:rsidP="006C4EF2">
      <w:pPr>
        <w:jc w:val="center"/>
        <w:rPr>
          <w:rFonts w:ascii="Arial" w:hAnsi="Arial"/>
          <w:b/>
          <w:bCs/>
          <w:i/>
          <w:sz w:val="28"/>
          <w:szCs w:val="28"/>
        </w:rPr>
      </w:pPr>
    </w:p>
    <w:p w:rsidR="006C4EF2" w:rsidRPr="006332A6" w:rsidRDefault="006C4EF2" w:rsidP="006C4EF2">
      <w:pPr>
        <w:pStyle w:val="Paragraphedeliste"/>
        <w:numPr>
          <w:ilvl w:val="0"/>
          <w:numId w:val="1"/>
        </w:numPr>
        <w:jc w:val="both"/>
        <w:rPr>
          <w:rFonts w:ascii="Arial" w:hAnsi="Arial"/>
          <w:b/>
          <w:bCs/>
          <w:sz w:val="28"/>
          <w:szCs w:val="28"/>
          <w:u w:val="single"/>
          <w:lang w:val="it-IT"/>
        </w:rPr>
      </w:pPr>
      <w:r w:rsidRPr="0051770C">
        <w:rPr>
          <w:rFonts w:ascii="Arial" w:hAnsi="Arial"/>
          <w:b/>
          <w:bCs/>
          <w:sz w:val="28"/>
          <w:szCs w:val="28"/>
          <w:lang w:val="it-IT"/>
        </w:rPr>
        <w:t>Pr</w:t>
      </w:r>
      <w:r w:rsidR="003F7016">
        <w:rPr>
          <w:rFonts w:ascii="Arial" w:hAnsi="Arial"/>
          <w:b/>
          <w:bCs/>
          <w:sz w:val="28"/>
          <w:szCs w:val="28"/>
          <w:lang w:val="it-IT"/>
        </w:rPr>
        <w:t>esentation de la Province</w:t>
      </w:r>
      <w:r w:rsidRPr="00DD1F38">
        <w:rPr>
          <w:rFonts w:ascii="Arial" w:hAnsi="Arial"/>
          <w:b/>
          <w:bCs/>
          <w:sz w:val="28"/>
          <w:szCs w:val="28"/>
          <w:lang w:val="it-IT"/>
        </w:rPr>
        <w:t xml:space="preserve"> d’Orient</w:t>
      </w:r>
    </w:p>
    <w:p w:rsidR="006C4EF2" w:rsidRPr="003F7016" w:rsidRDefault="006C4EF2" w:rsidP="00F77CCB">
      <w:pPr>
        <w:pStyle w:val="Paragraphedeliste"/>
        <w:ind w:left="0"/>
        <w:rPr>
          <w:rFonts w:ascii="Arial" w:hAnsi="Arial"/>
          <w:sz w:val="24"/>
          <w:szCs w:val="24"/>
        </w:rPr>
      </w:pPr>
      <w:r w:rsidRPr="003F7016">
        <w:rPr>
          <w:rFonts w:ascii="Arial" w:hAnsi="Arial"/>
          <w:sz w:val="24"/>
          <w:szCs w:val="24"/>
        </w:rPr>
        <w:t>La P</w:t>
      </w:r>
      <w:r w:rsidR="003F7016" w:rsidRPr="003F7016">
        <w:rPr>
          <w:rFonts w:ascii="Arial" w:hAnsi="Arial"/>
          <w:sz w:val="24"/>
          <w:szCs w:val="24"/>
        </w:rPr>
        <w:t xml:space="preserve">rovince d’Orient s’étend sur quatre pays: </w:t>
      </w:r>
    </w:p>
    <w:p w:rsidR="00C80624" w:rsidRPr="00F77CCB" w:rsidRDefault="003F7016" w:rsidP="00D97B77">
      <w:pPr>
        <w:pStyle w:val="Paragraphedeliste"/>
        <w:spacing w:line="240" w:lineRule="auto"/>
        <w:ind w:left="0"/>
        <w:jc w:val="both"/>
        <w:rPr>
          <w:rFonts w:ascii="Arial" w:hAnsi="Arial"/>
          <w:sz w:val="24"/>
          <w:szCs w:val="24"/>
        </w:rPr>
      </w:pPr>
      <w:r>
        <w:rPr>
          <w:rFonts w:ascii="Arial" w:hAnsi="Arial"/>
          <w:sz w:val="24"/>
          <w:szCs w:val="24"/>
        </w:rPr>
        <w:t xml:space="preserve">Le Liban où nous avons quatre maisons : La maison provinciale à Beyrouth, le grand collège saint Joseph à </w:t>
      </w:r>
      <w:proofErr w:type="spellStart"/>
      <w:r>
        <w:rPr>
          <w:rFonts w:ascii="Arial" w:hAnsi="Arial"/>
          <w:sz w:val="24"/>
          <w:szCs w:val="24"/>
        </w:rPr>
        <w:t>Antoura</w:t>
      </w:r>
      <w:proofErr w:type="spellEnd"/>
      <w:r>
        <w:rPr>
          <w:rFonts w:ascii="Arial" w:hAnsi="Arial"/>
          <w:sz w:val="24"/>
          <w:szCs w:val="24"/>
        </w:rPr>
        <w:t xml:space="preserve">, l’ancienne mission de Tripoli, transférée à </w:t>
      </w:r>
      <w:proofErr w:type="spellStart"/>
      <w:r>
        <w:rPr>
          <w:rFonts w:ascii="Arial" w:hAnsi="Arial"/>
          <w:sz w:val="24"/>
          <w:szCs w:val="24"/>
        </w:rPr>
        <w:t>Mejdlaya</w:t>
      </w:r>
      <w:proofErr w:type="spellEnd"/>
      <w:r>
        <w:rPr>
          <w:rFonts w:ascii="Arial" w:hAnsi="Arial"/>
          <w:sz w:val="24"/>
          <w:szCs w:val="24"/>
        </w:rPr>
        <w:t xml:space="preserve">, l’école technique de </w:t>
      </w:r>
      <w:proofErr w:type="spellStart"/>
      <w:r>
        <w:rPr>
          <w:rFonts w:ascii="Arial" w:hAnsi="Arial"/>
          <w:sz w:val="24"/>
          <w:szCs w:val="24"/>
        </w:rPr>
        <w:t>Dahr</w:t>
      </w:r>
      <w:proofErr w:type="spellEnd"/>
      <w:r>
        <w:rPr>
          <w:rFonts w:ascii="Arial" w:hAnsi="Arial"/>
          <w:sz w:val="24"/>
          <w:szCs w:val="24"/>
        </w:rPr>
        <w:t xml:space="preserve"> </w:t>
      </w:r>
      <w:proofErr w:type="gramStart"/>
      <w:r>
        <w:rPr>
          <w:rFonts w:ascii="Arial" w:hAnsi="Arial"/>
          <w:sz w:val="24"/>
          <w:szCs w:val="24"/>
        </w:rPr>
        <w:t>es</w:t>
      </w:r>
      <w:proofErr w:type="gramEnd"/>
      <w:r>
        <w:rPr>
          <w:rFonts w:ascii="Arial" w:hAnsi="Arial"/>
          <w:sz w:val="24"/>
          <w:szCs w:val="24"/>
        </w:rPr>
        <w:t xml:space="preserve"> </w:t>
      </w:r>
      <w:proofErr w:type="spellStart"/>
      <w:r>
        <w:rPr>
          <w:rFonts w:ascii="Arial" w:hAnsi="Arial"/>
          <w:sz w:val="24"/>
          <w:szCs w:val="24"/>
        </w:rPr>
        <w:t>Sawa</w:t>
      </w:r>
      <w:proofErr w:type="spellEnd"/>
      <w:r>
        <w:rPr>
          <w:rFonts w:ascii="Arial" w:hAnsi="Arial"/>
          <w:sz w:val="24"/>
          <w:szCs w:val="24"/>
        </w:rPr>
        <w:t>. La Province compte aussi avec une maison à Damas, et deux à Alexandrie –en Egypte- ainsi qu’une à Jérusalem. Selon le dernier catalogue de la CM, la Province a un év</w:t>
      </w:r>
      <w:r w:rsidR="00C80624">
        <w:rPr>
          <w:rFonts w:ascii="Arial" w:hAnsi="Arial"/>
          <w:sz w:val="24"/>
          <w:szCs w:val="24"/>
        </w:rPr>
        <w:t>ê</w:t>
      </w:r>
      <w:r>
        <w:rPr>
          <w:rFonts w:ascii="Arial" w:hAnsi="Arial"/>
          <w:sz w:val="24"/>
          <w:szCs w:val="24"/>
        </w:rPr>
        <w:t>que, trente trois prêtres, un frère laïc, un frère admis, un étudiant, un prêtre français qui vient de terminer le s</w:t>
      </w:r>
      <w:r w:rsidR="00C80624">
        <w:rPr>
          <w:rFonts w:ascii="Arial" w:hAnsi="Arial"/>
          <w:sz w:val="24"/>
          <w:szCs w:val="24"/>
        </w:rPr>
        <w:t xml:space="preserve">éminaire interne, et cinq jeunes au séminaire interne. La moyenne d’âge est de 55 ans. </w:t>
      </w:r>
    </w:p>
    <w:p w:rsidR="00C80624" w:rsidRPr="001F0731" w:rsidRDefault="00C80624" w:rsidP="00D97B77">
      <w:pPr>
        <w:spacing w:line="240" w:lineRule="auto"/>
        <w:jc w:val="both"/>
        <w:rPr>
          <w:rFonts w:ascii="Arial" w:hAnsi="Arial"/>
          <w:sz w:val="24"/>
          <w:szCs w:val="24"/>
        </w:rPr>
      </w:pPr>
      <w:r w:rsidRPr="001F0731">
        <w:rPr>
          <w:rFonts w:ascii="Arial" w:hAnsi="Arial"/>
          <w:sz w:val="24"/>
          <w:szCs w:val="24"/>
        </w:rPr>
        <w:t>Les principaux ministères sont toujours ceux de la fondation de la Province</w:t>
      </w:r>
      <w:r w:rsidR="00781DEE" w:rsidRPr="001F0731">
        <w:rPr>
          <w:rFonts w:ascii="Arial" w:hAnsi="Arial"/>
          <w:sz w:val="24"/>
          <w:szCs w:val="24"/>
        </w:rPr>
        <w:t xml:space="preserve">, orientés sur l’éducation des jeunes, les missions populaires et les diverses formes de service des pauvres. Voyons plus en détail les diverses réalités de la Province. </w:t>
      </w:r>
    </w:p>
    <w:p w:rsidR="006C4EF2" w:rsidRPr="00F77CCB" w:rsidRDefault="00781DEE" w:rsidP="00D97B77">
      <w:pPr>
        <w:spacing w:line="240" w:lineRule="auto"/>
        <w:jc w:val="both"/>
        <w:rPr>
          <w:rFonts w:ascii="Arial" w:hAnsi="Arial"/>
          <w:sz w:val="24"/>
          <w:szCs w:val="24"/>
        </w:rPr>
      </w:pPr>
      <w:r w:rsidRPr="001F0731">
        <w:rPr>
          <w:rFonts w:ascii="Arial" w:hAnsi="Arial"/>
          <w:sz w:val="24"/>
          <w:szCs w:val="24"/>
        </w:rPr>
        <w:t xml:space="preserve">L’unique maison actuellement consacrée à la mission populaire dans le vrai sens du terme est la maison de </w:t>
      </w:r>
      <w:proofErr w:type="spellStart"/>
      <w:r w:rsidRPr="001F0731">
        <w:rPr>
          <w:rFonts w:ascii="Arial" w:hAnsi="Arial"/>
          <w:sz w:val="24"/>
          <w:szCs w:val="24"/>
        </w:rPr>
        <w:t>Mejdlaya</w:t>
      </w:r>
      <w:proofErr w:type="spellEnd"/>
      <w:r w:rsidRPr="001F0731">
        <w:rPr>
          <w:rFonts w:ascii="Arial" w:hAnsi="Arial"/>
          <w:sz w:val="24"/>
          <w:szCs w:val="24"/>
        </w:rPr>
        <w:t xml:space="preserve">. </w:t>
      </w:r>
      <w:r w:rsidR="009E18B1" w:rsidRPr="001F0731">
        <w:rPr>
          <w:rFonts w:ascii="Arial" w:hAnsi="Arial"/>
          <w:sz w:val="24"/>
          <w:szCs w:val="24"/>
        </w:rPr>
        <w:t xml:space="preserve">A Beyrouth, dans notre maison provinciale, les ministères s’adressent aux sœurs et à l’accompagnement des groupes vincentiens, que ce soit par l’école </w:t>
      </w:r>
      <w:r w:rsidR="00FD54B9" w:rsidRPr="001F0731">
        <w:rPr>
          <w:rFonts w:ascii="Arial" w:hAnsi="Arial"/>
          <w:sz w:val="24"/>
          <w:szCs w:val="24"/>
        </w:rPr>
        <w:t>de la foi, une sorte de catéch</w:t>
      </w:r>
      <w:r w:rsidR="00F77CCB">
        <w:rPr>
          <w:rFonts w:ascii="Arial" w:hAnsi="Arial"/>
          <w:sz w:val="24"/>
          <w:szCs w:val="24"/>
        </w:rPr>
        <w:t>èse pour adultes à la façon néo-</w:t>
      </w:r>
      <w:proofErr w:type="spellStart"/>
      <w:r w:rsidR="00FD54B9" w:rsidRPr="001F0731">
        <w:rPr>
          <w:rFonts w:ascii="Arial" w:hAnsi="Arial"/>
          <w:sz w:val="24"/>
          <w:szCs w:val="24"/>
        </w:rPr>
        <w:t>catéchuménale</w:t>
      </w:r>
      <w:proofErr w:type="spellEnd"/>
      <w:r w:rsidR="00FD54B9" w:rsidRPr="001F0731">
        <w:rPr>
          <w:rFonts w:ascii="Arial" w:hAnsi="Arial"/>
          <w:sz w:val="24"/>
          <w:szCs w:val="24"/>
        </w:rPr>
        <w:t>. Dans les autres maisons du L</w:t>
      </w:r>
      <w:r w:rsidR="005D36EC" w:rsidRPr="001F0731">
        <w:rPr>
          <w:rFonts w:ascii="Arial" w:hAnsi="Arial"/>
          <w:sz w:val="24"/>
          <w:szCs w:val="24"/>
        </w:rPr>
        <w:t>i</w:t>
      </w:r>
      <w:r w:rsidR="00FD54B9" w:rsidRPr="001F0731">
        <w:rPr>
          <w:rFonts w:ascii="Arial" w:hAnsi="Arial"/>
          <w:sz w:val="24"/>
          <w:szCs w:val="24"/>
        </w:rPr>
        <w:t>ban, ainsi que dans celle de Syrie, l’occupation principale des confrères est l’</w:t>
      </w:r>
      <w:r w:rsidR="005D36EC" w:rsidRPr="001F0731">
        <w:rPr>
          <w:rFonts w:ascii="Arial" w:hAnsi="Arial"/>
          <w:sz w:val="24"/>
          <w:szCs w:val="24"/>
        </w:rPr>
        <w:t>éducation et la direction spirituelle. Leur ministère apostolique est principalement consacré à la célébration de la Messe dans les maison</w:t>
      </w:r>
      <w:r w:rsidR="007E35C2" w:rsidRPr="001F0731">
        <w:rPr>
          <w:rFonts w:ascii="Arial" w:hAnsi="Arial"/>
          <w:sz w:val="24"/>
          <w:szCs w:val="24"/>
        </w:rPr>
        <w:t>s</w:t>
      </w:r>
      <w:r w:rsidR="005D36EC" w:rsidRPr="001F0731">
        <w:rPr>
          <w:rFonts w:ascii="Arial" w:hAnsi="Arial"/>
          <w:sz w:val="24"/>
          <w:szCs w:val="24"/>
        </w:rPr>
        <w:t xml:space="preserve"> de Filles de la Charité et à l’accompagnement des </w:t>
      </w:r>
      <w:r w:rsidR="007E35C2" w:rsidRPr="001F0731">
        <w:rPr>
          <w:rFonts w:ascii="Arial" w:hAnsi="Arial"/>
          <w:sz w:val="24"/>
          <w:szCs w:val="24"/>
        </w:rPr>
        <w:t xml:space="preserve">groupes vincentiens qui sont hors cadre scolaire. </w:t>
      </w:r>
      <w:r w:rsidR="00BE615C" w:rsidRPr="001F0731">
        <w:rPr>
          <w:rFonts w:ascii="Arial" w:hAnsi="Arial"/>
          <w:sz w:val="24"/>
          <w:szCs w:val="24"/>
        </w:rPr>
        <w:t>L</w:t>
      </w:r>
      <w:r w:rsidR="007E35C2" w:rsidRPr="001F0731">
        <w:rPr>
          <w:rFonts w:ascii="Arial" w:hAnsi="Arial"/>
          <w:sz w:val="24"/>
          <w:szCs w:val="24"/>
        </w:rPr>
        <w:t xml:space="preserve">es activités des deux maisons d’Egypte </w:t>
      </w:r>
      <w:r w:rsidR="00BE615C" w:rsidRPr="001F0731">
        <w:rPr>
          <w:rFonts w:ascii="Arial" w:hAnsi="Arial"/>
          <w:sz w:val="24"/>
          <w:szCs w:val="24"/>
        </w:rPr>
        <w:t xml:space="preserve">gravitent aussi autour d’une école et du ministère paroissial. Enfin la maison de Jérusalem </w:t>
      </w:r>
      <w:r w:rsidR="00AC5506" w:rsidRPr="001F0731">
        <w:rPr>
          <w:rFonts w:ascii="Arial" w:hAnsi="Arial"/>
          <w:sz w:val="24"/>
          <w:szCs w:val="24"/>
        </w:rPr>
        <w:t xml:space="preserve">n’a comme objectif qu’un ministère d’aumônerie de nos sœurs. </w:t>
      </w:r>
    </w:p>
    <w:p w:rsidR="006C4EF2" w:rsidRPr="00B0388D" w:rsidRDefault="006C4EF2" w:rsidP="006C4EF2">
      <w:pPr>
        <w:pStyle w:val="Paragraphedeliste"/>
        <w:ind w:left="0"/>
        <w:jc w:val="both"/>
        <w:rPr>
          <w:rFonts w:ascii="Arial" w:hAnsi="Arial"/>
          <w:sz w:val="24"/>
          <w:szCs w:val="24"/>
        </w:rPr>
      </w:pPr>
    </w:p>
    <w:p w:rsidR="006C4EF2" w:rsidRPr="00034922" w:rsidRDefault="00AC5506" w:rsidP="006C4EF2">
      <w:pPr>
        <w:pStyle w:val="Paragraphedeliste"/>
        <w:numPr>
          <w:ilvl w:val="0"/>
          <w:numId w:val="1"/>
        </w:numPr>
        <w:jc w:val="both"/>
        <w:rPr>
          <w:rFonts w:ascii="Arial" w:hAnsi="Arial"/>
          <w:b/>
          <w:bCs/>
          <w:sz w:val="28"/>
          <w:szCs w:val="28"/>
        </w:rPr>
      </w:pPr>
      <w:r w:rsidRPr="00034922">
        <w:rPr>
          <w:rFonts w:ascii="Arial" w:hAnsi="Arial"/>
          <w:b/>
          <w:bCs/>
          <w:sz w:val="28"/>
          <w:szCs w:val="28"/>
        </w:rPr>
        <w:t>La Mission populaire hier</w:t>
      </w:r>
      <w:r w:rsidR="006C4EF2" w:rsidRPr="00034922">
        <w:rPr>
          <w:rFonts w:ascii="Arial" w:hAnsi="Arial"/>
          <w:b/>
          <w:bCs/>
          <w:sz w:val="28"/>
          <w:szCs w:val="28"/>
        </w:rPr>
        <w:t xml:space="preserve"> </w:t>
      </w:r>
      <w:r w:rsidRPr="00034922">
        <w:rPr>
          <w:rFonts w:ascii="Arial" w:hAnsi="Arial"/>
          <w:b/>
          <w:bCs/>
          <w:sz w:val="28"/>
          <w:szCs w:val="28"/>
        </w:rPr>
        <w:t xml:space="preserve">et aujourd’hui: les </w:t>
      </w:r>
      <w:r w:rsidR="00034922">
        <w:rPr>
          <w:rFonts w:ascii="Arial" w:hAnsi="Arial"/>
          <w:b/>
          <w:bCs/>
          <w:sz w:val="28"/>
          <w:szCs w:val="28"/>
        </w:rPr>
        <w:t>constantes et les changements.</w:t>
      </w:r>
    </w:p>
    <w:p w:rsidR="006C4EF2" w:rsidRPr="00034922" w:rsidRDefault="006C4EF2" w:rsidP="006C4EF2">
      <w:pPr>
        <w:pStyle w:val="Paragraphedeliste"/>
        <w:ind w:hanging="11"/>
        <w:jc w:val="both"/>
        <w:rPr>
          <w:rFonts w:ascii="Arial" w:hAnsi="Arial"/>
          <w:b/>
          <w:bCs/>
          <w:sz w:val="28"/>
          <w:szCs w:val="28"/>
        </w:rPr>
      </w:pPr>
    </w:p>
    <w:p w:rsidR="006C4EF2" w:rsidRPr="00B0388D" w:rsidRDefault="006C4EF2" w:rsidP="006C4EF2">
      <w:pPr>
        <w:pStyle w:val="Paragraphedeliste"/>
        <w:numPr>
          <w:ilvl w:val="0"/>
          <w:numId w:val="13"/>
        </w:numPr>
        <w:ind w:left="993" w:hanging="567"/>
        <w:jc w:val="both"/>
        <w:rPr>
          <w:rFonts w:ascii="Arial" w:hAnsi="Arial"/>
          <w:b/>
          <w:bCs/>
          <w:sz w:val="24"/>
          <w:szCs w:val="24"/>
          <w:u w:val="single"/>
        </w:rPr>
      </w:pPr>
      <w:r w:rsidRPr="00B0388D">
        <w:rPr>
          <w:rFonts w:ascii="Arial" w:hAnsi="Arial"/>
          <w:b/>
          <w:bCs/>
          <w:sz w:val="24"/>
          <w:szCs w:val="24"/>
          <w:u w:val="single"/>
        </w:rPr>
        <w:t>Le</w:t>
      </w:r>
      <w:r w:rsidR="00B0388D" w:rsidRPr="00B0388D">
        <w:rPr>
          <w:rFonts w:ascii="Arial" w:hAnsi="Arial"/>
          <w:b/>
          <w:bCs/>
          <w:sz w:val="24"/>
          <w:szCs w:val="24"/>
          <w:u w:val="single"/>
        </w:rPr>
        <w:t>s premières missions populaires</w:t>
      </w:r>
    </w:p>
    <w:p w:rsidR="00F57542" w:rsidRPr="00F57542" w:rsidRDefault="000079B5" w:rsidP="00D97B77">
      <w:pPr>
        <w:pStyle w:val="Paragraphedeliste"/>
        <w:spacing w:line="240" w:lineRule="auto"/>
        <w:ind w:left="0"/>
        <w:jc w:val="both"/>
        <w:rPr>
          <w:rFonts w:ascii="Arial" w:hAnsi="Arial"/>
          <w:sz w:val="24"/>
          <w:szCs w:val="24"/>
        </w:rPr>
      </w:pPr>
      <w:r>
        <w:rPr>
          <w:rFonts w:ascii="Arial" w:hAnsi="Arial"/>
          <w:sz w:val="24"/>
          <w:szCs w:val="24"/>
        </w:rPr>
        <w:t xml:space="preserve">Depuis sa fondation </w:t>
      </w:r>
      <w:r w:rsidR="00F57542" w:rsidRPr="00F57542">
        <w:rPr>
          <w:rFonts w:ascii="Arial" w:hAnsi="Arial"/>
          <w:sz w:val="24"/>
          <w:szCs w:val="24"/>
        </w:rPr>
        <w:t xml:space="preserve">la mission à Tripoli </w:t>
      </w:r>
      <w:r>
        <w:rPr>
          <w:rFonts w:ascii="Arial" w:hAnsi="Arial"/>
          <w:sz w:val="24"/>
          <w:szCs w:val="24"/>
        </w:rPr>
        <w:t>comprenait toutes les activité</w:t>
      </w:r>
      <w:r w:rsidR="007362CD">
        <w:rPr>
          <w:rFonts w:ascii="Arial" w:hAnsi="Arial"/>
          <w:sz w:val="24"/>
          <w:szCs w:val="24"/>
        </w:rPr>
        <w:t>s</w:t>
      </w:r>
      <w:r>
        <w:rPr>
          <w:rFonts w:ascii="Arial" w:hAnsi="Arial"/>
          <w:sz w:val="24"/>
          <w:szCs w:val="24"/>
        </w:rPr>
        <w:t xml:space="preserve"> habituelles des missions de l’époque : les prédications dans les villages, </w:t>
      </w:r>
      <w:r w:rsidR="007362CD">
        <w:rPr>
          <w:rFonts w:ascii="Arial" w:hAnsi="Arial"/>
          <w:sz w:val="24"/>
          <w:szCs w:val="24"/>
        </w:rPr>
        <w:t xml:space="preserve">le catéchisme, le ministère paroissial, les contacts avec les orthodoxes, </w:t>
      </w:r>
      <w:r w:rsidR="004C2CA6">
        <w:rPr>
          <w:rFonts w:ascii="Arial" w:hAnsi="Arial"/>
          <w:sz w:val="24"/>
          <w:szCs w:val="24"/>
        </w:rPr>
        <w:t xml:space="preserve">propagation des dévotions latines dans la communauté unie à Rome, ministère dans les institutions religieuses, retraites pour le clergé, </w:t>
      </w:r>
      <w:proofErr w:type="spellStart"/>
      <w:r w:rsidR="004C2CA6">
        <w:rPr>
          <w:rFonts w:ascii="Arial" w:hAnsi="Arial"/>
          <w:sz w:val="24"/>
          <w:szCs w:val="24"/>
        </w:rPr>
        <w:t>etc</w:t>
      </w:r>
      <w:proofErr w:type="spellEnd"/>
      <w:r w:rsidR="004C2CA6">
        <w:rPr>
          <w:rFonts w:ascii="Arial" w:hAnsi="Arial"/>
          <w:sz w:val="24"/>
          <w:szCs w:val="24"/>
        </w:rPr>
        <w:t>…</w:t>
      </w:r>
    </w:p>
    <w:p w:rsidR="00AB0098" w:rsidRPr="00F77CCB" w:rsidRDefault="004C2CA6" w:rsidP="00D97B77">
      <w:pPr>
        <w:spacing w:line="240" w:lineRule="auto"/>
        <w:jc w:val="both"/>
        <w:rPr>
          <w:rFonts w:ascii="Arial" w:hAnsi="Arial"/>
          <w:sz w:val="24"/>
          <w:szCs w:val="24"/>
        </w:rPr>
      </w:pPr>
      <w:r w:rsidRPr="001F0731">
        <w:rPr>
          <w:rFonts w:ascii="Arial" w:hAnsi="Arial"/>
          <w:sz w:val="24"/>
          <w:szCs w:val="24"/>
        </w:rPr>
        <w:t xml:space="preserve">En 1835 notre confrère </w:t>
      </w:r>
      <w:proofErr w:type="spellStart"/>
      <w:r w:rsidRPr="001F0731">
        <w:rPr>
          <w:rFonts w:ascii="Arial" w:hAnsi="Arial"/>
          <w:sz w:val="24"/>
          <w:szCs w:val="24"/>
        </w:rPr>
        <w:t>Poussou</w:t>
      </w:r>
      <w:proofErr w:type="spellEnd"/>
      <w:r w:rsidRPr="001F0731">
        <w:rPr>
          <w:rFonts w:ascii="Arial" w:hAnsi="Arial"/>
          <w:sz w:val="24"/>
          <w:szCs w:val="24"/>
        </w:rPr>
        <w:t>, responsable de la mission de Tripoli disait qu’elle était une mission à la manière de Saint Vincent. La plus grande part de la journée était employée dans l’écoute des confessions. A midi on faisait la réunion</w:t>
      </w:r>
      <w:r w:rsidR="00AB0098" w:rsidRPr="001F0731">
        <w:rPr>
          <w:rFonts w:ascii="Arial" w:hAnsi="Arial"/>
          <w:sz w:val="24"/>
          <w:szCs w:val="24"/>
        </w:rPr>
        <w:t xml:space="preserve"> des enfants pour les préparer à la première Communion. Le soir, comme la matinée, on prêchait durant la Messe, et, en soirée on réunissait les hommes qui étaient occupés toute la journée aux travaux dan leurs champs. </w:t>
      </w:r>
    </w:p>
    <w:p w:rsidR="00AB0098" w:rsidRPr="001F0731" w:rsidRDefault="00AB16E7" w:rsidP="00D97B77">
      <w:pPr>
        <w:spacing w:line="240" w:lineRule="auto"/>
        <w:jc w:val="both"/>
        <w:rPr>
          <w:rFonts w:ascii="Arial" w:hAnsi="Arial"/>
          <w:sz w:val="24"/>
          <w:szCs w:val="24"/>
        </w:rPr>
      </w:pPr>
      <w:r w:rsidRPr="001F0731">
        <w:rPr>
          <w:rFonts w:ascii="Arial" w:hAnsi="Arial"/>
          <w:sz w:val="24"/>
          <w:szCs w:val="24"/>
        </w:rPr>
        <w:lastRenderedPageBreak/>
        <w:t xml:space="preserve">Selon les nécessités spirituelles et l’importance des villages, on demeurait </w:t>
      </w:r>
      <w:r w:rsidR="00A66EB6" w:rsidRPr="001F0731">
        <w:rPr>
          <w:rFonts w:ascii="Arial" w:hAnsi="Arial"/>
          <w:sz w:val="24"/>
          <w:szCs w:val="24"/>
        </w:rPr>
        <w:t>quinze jours ou trois semaines. Les familles étaient visitées</w:t>
      </w:r>
      <w:r w:rsidRPr="001F0731">
        <w:rPr>
          <w:rFonts w:ascii="Arial" w:hAnsi="Arial"/>
          <w:sz w:val="24"/>
          <w:szCs w:val="24"/>
        </w:rPr>
        <w:t xml:space="preserve">, </w:t>
      </w:r>
      <w:r w:rsidR="001523BD" w:rsidRPr="001F0731">
        <w:rPr>
          <w:rFonts w:ascii="Arial" w:hAnsi="Arial"/>
          <w:sz w:val="24"/>
          <w:szCs w:val="24"/>
        </w:rPr>
        <w:t xml:space="preserve">on administrait les sacrements de l’onction des personnes </w:t>
      </w:r>
      <w:r w:rsidR="00A66EB6" w:rsidRPr="001F0731">
        <w:rPr>
          <w:rFonts w:ascii="Arial" w:hAnsi="Arial"/>
          <w:sz w:val="24"/>
          <w:szCs w:val="24"/>
        </w:rPr>
        <w:t xml:space="preserve">âgées et de malades, on réconciliait les conflits entre les habitants, </w:t>
      </w:r>
      <w:proofErr w:type="spellStart"/>
      <w:r w:rsidR="00A66EB6" w:rsidRPr="001F0731">
        <w:rPr>
          <w:rFonts w:ascii="Arial" w:hAnsi="Arial"/>
          <w:sz w:val="24"/>
          <w:szCs w:val="24"/>
        </w:rPr>
        <w:t>etc</w:t>
      </w:r>
      <w:proofErr w:type="spellEnd"/>
      <w:r w:rsidR="00A66EB6" w:rsidRPr="001F0731">
        <w:rPr>
          <w:rFonts w:ascii="Arial" w:hAnsi="Arial"/>
          <w:sz w:val="24"/>
          <w:szCs w:val="24"/>
        </w:rPr>
        <w:t xml:space="preserve">…le curé avec sa part dans la mission. Les missionnaires </w:t>
      </w:r>
      <w:r w:rsidR="008F5FCF" w:rsidRPr="001F0731">
        <w:rPr>
          <w:rFonts w:ascii="Arial" w:hAnsi="Arial"/>
          <w:sz w:val="24"/>
          <w:szCs w:val="24"/>
        </w:rPr>
        <w:t xml:space="preserve">avaient des rencontres dans des monastères pour compléter leur formation sacerdotale ainsi que pour les exercices spirituels. </w:t>
      </w:r>
      <w:r w:rsidR="006D4CB5" w:rsidRPr="001F0731">
        <w:rPr>
          <w:rFonts w:ascii="Arial" w:hAnsi="Arial"/>
          <w:sz w:val="24"/>
          <w:szCs w:val="24"/>
        </w:rPr>
        <w:t xml:space="preserve">Tout ceci avec le soutien des évêques et du patriarcat. </w:t>
      </w:r>
    </w:p>
    <w:p w:rsidR="006F31C8" w:rsidRPr="001F0731" w:rsidRDefault="006F31C8" w:rsidP="00D97B77">
      <w:pPr>
        <w:spacing w:line="240" w:lineRule="auto"/>
        <w:jc w:val="both"/>
        <w:rPr>
          <w:rFonts w:ascii="Arial" w:hAnsi="Arial"/>
          <w:sz w:val="24"/>
          <w:szCs w:val="24"/>
        </w:rPr>
      </w:pPr>
      <w:r w:rsidRPr="001F0731">
        <w:rPr>
          <w:rFonts w:ascii="Arial" w:hAnsi="Arial"/>
          <w:sz w:val="24"/>
          <w:szCs w:val="24"/>
        </w:rPr>
        <w:t xml:space="preserve">Les missionnaires prêchaient surtout au nord durant le mois de Marie. En 1680 Mr </w:t>
      </w:r>
      <w:proofErr w:type="spellStart"/>
      <w:r w:rsidRPr="001F0731">
        <w:rPr>
          <w:rFonts w:ascii="Arial" w:hAnsi="Arial"/>
          <w:sz w:val="24"/>
          <w:szCs w:val="24"/>
        </w:rPr>
        <w:t>Reygasse</w:t>
      </w:r>
      <w:proofErr w:type="spellEnd"/>
      <w:r w:rsidRPr="001F0731">
        <w:rPr>
          <w:rFonts w:ascii="Arial" w:hAnsi="Arial"/>
          <w:sz w:val="24"/>
          <w:szCs w:val="24"/>
        </w:rPr>
        <w:t xml:space="preserve"> écrivait que la mission durait un mois dans un grand village, et 15 jours dans un plus petit. </w:t>
      </w:r>
      <w:r w:rsidR="005A61C5" w:rsidRPr="001F0731">
        <w:rPr>
          <w:rFonts w:ascii="Arial" w:hAnsi="Arial"/>
          <w:sz w:val="24"/>
          <w:szCs w:val="24"/>
        </w:rPr>
        <w:t xml:space="preserve">Rarement les missionnaires laissaient un lieu avant que tous les résidants ait fait leur confession générale et ai pu être écoutés. Dans toutes les missions se fondait la confrérie de la Sainte Vierge. </w:t>
      </w:r>
      <w:r w:rsidR="006B2185" w:rsidRPr="001F0731">
        <w:rPr>
          <w:rFonts w:ascii="Arial" w:hAnsi="Arial"/>
          <w:sz w:val="24"/>
          <w:szCs w:val="24"/>
        </w:rPr>
        <w:t xml:space="preserve">Ceci garantissait la prolongation des fruits de la mission. </w:t>
      </w:r>
    </w:p>
    <w:p w:rsidR="006C4EF2" w:rsidRPr="00F77CCB" w:rsidRDefault="006B2185" w:rsidP="00D97B77">
      <w:pPr>
        <w:spacing w:line="240" w:lineRule="auto"/>
        <w:jc w:val="both"/>
        <w:rPr>
          <w:rFonts w:ascii="Arial" w:hAnsi="Arial"/>
          <w:sz w:val="24"/>
          <w:szCs w:val="24"/>
        </w:rPr>
      </w:pPr>
      <w:r w:rsidRPr="001F0731">
        <w:rPr>
          <w:rFonts w:ascii="Arial" w:hAnsi="Arial"/>
          <w:sz w:val="24"/>
          <w:szCs w:val="24"/>
        </w:rPr>
        <w:t xml:space="preserve">Les missionnaires partaient de Tripoli en Syrie et dans tous les villages du nord du Liban. En 1906, le père </w:t>
      </w:r>
      <w:proofErr w:type="spellStart"/>
      <w:r w:rsidRPr="001F0731">
        <w:rPr>
          <w:rFonts w:ascii="Arial" w:hAnsi="Arial"/>
          <w:sz w:val="24"/>
          <w:szCs w:val="24"/>
        </w:rPr>
        <w:t>Ackaouy</w:t>
      </w:r>
      <w:proofErr w:type="spellEnd"/>
      <w:r w:rsidRPr="001F0731">
        <w:rPr>
          <w:rFonts w:ascii="Arial" w:hAnsi="Arial"/>
          <w:sz w:val="24"/>
          <w:szCs w:val="24"/>
        </w:rPr>
        <w:t xml:space="preserve"> raconte avoir prêché trois retraites </w:t>
      </w:r>
      <w:r w:rsidR="00D101C2" w:rsidRPr="001F0731">
        <w:rPr>
          <w:rFonts w:ascii="Arial" w:hAnsi="Arial"/>
          <w:sz w:val="24"/>
          <w:szCs w:val="24"/>
        </w:rPr>
        <w:t xml:space="preserve">à plus de 130 prêtres diocésains. Les retraites duraient 6 jours pleins et tout à la charge de la communauté des missionnaires. De plus, à la fin on donnait à chaque prêtres quelques intentions de messe </w:t>
      </w:r>
      <w:r w:rsidR="00065A37" w:rsidRPr="001F0731">
        <w:rPr>
          <w:rFonts w:ascii="Arial" w:hAnsi="Arial"/>
          <w:sz w:val="24"/>
          <w:szCs w:val="24"/>
        </w:rPr>
        <w:t xml:space="preserve">afin qu’ils puissent payer leur voyage. </w:t>
      </w:r>
    </w:p>
    <w:p w:rsidR="001F0731" w:rsidRDefault="006C4EF2" w:rsidP="001F0731">
      <w:pPr>
        <w:pStyle w:val="Paragraphedeliste"/>
        <w:numPr>
          <w:ilvl w:val="0"/>
          <w:numId w:val="13"/>
        </w:numPr>
        <w:spacing w:after="0" w:line="240" w:lineRule="auto"/>
        <w:ind w:left="993" w:hanging="567"/>
        <w:jc w:val="both"/>
        <w:rPr>
          <w:rFonts w:ascii="Arial" w:hAnsi="Arial"/>
          <w:b/>
          <w:bCs/>
          <w:sz w:val="24"/>
          <w:szCs w:val="24"/>
          <w:u w:val="single"/>
        </w:rPr>
      </w:pPr>
      <w:r w:rsidRPr="00065A37">
        <w:rPr>
          <w:rFonts w:ascii="Arial" w:hAnsi="Arial"/>
          <w:b/>
          <w:bCs/>
          <w:sz w:val="24"/>
          <w:szCs w:val="24"/>
          <w:u w:val="single"/>
        </w:rPr>
        <w:t>L</w:t>
      </w:r>
      <w:r w:rsidR="00065A37" w:rsidRPr="00065A37">
        <w:rPr>
          <w:rFonts w:ascii="Arial" w:hAnsi="Arial"/>
          <w:b/>
          <w:bCs/>
          <w:sz w:val="24"/>
          <w:szCs w:val="24"/>
          <w:u w:val="single"/>
        </w:rPr>
        <w:t>es missions populaires aujourd’hui</w:t>
      </w:r>
    </w:p>
    <w:p w:rsidR="001F0731" w:rsidRDefault="0099567C" w:rsidP="00D97B77">
      <w:pPr>
        <w:spacing w:after="0" w:line="240" w:lineRule="auto"/>
        <w:jc w:val="both"/>
        <w:rPr>
          <w:rFonts w:ascii="Arial" w:hAnsi="Arial"/>
          <w:b/>
          <w:bCs/>
          <w:sz w:val="24"/>
          <w:szCs w:val="24"/>
          <w:u w:val="single"/>
        </w:rPr>
      </w:pPr>
      <w:r w:rsidRPr="001F0731">
        <w:rPr>
          <w:rFonts w:ascii="Arial" w:hAnsi="Arial"/>
          <w:sz w:val="24"/>
          <w:szCs w:val="24"/>
        </w:rPr>
        <w:t>Jusqu’à la fin des années 70 du vingtième siècle, les missions populaires avaient gardé leur style classique : les confrères étaient envoyés dans les paroisses par l’évêque et ils y demeuraient deux ou trois semaines, ou davantage. Ils prêchaient, donnaient la catéchèse</w:t>
      </w:r>
      <w:r w:rsidR="0075669A" w:rsidRPr="001F0731">
        <w:rPr>
          <w:rFonts w:ascii="Arial" w:hAnsi="Arial"/>
          <w:sz w:val="24"/>
          <w:szCs w:val="24"/>
        </w:rPr>
        <w:t xml:space="preserve"> des enfants et confessaient le matin, à midi et le soir. La plupart des fidèles étaient des agriculteurs qui cultivaient la terre. </w:t>
      </w:r>
    </w:p>
    <w:p w:rsidR="00F77CCB" w:rsidRPr="00F77CCB" w:rsidRDefault="00F77CCB" w:rsidP="00D97B77">
      <w:pPr>
        <w:spacing w:after="0" w:line="240" w:lineRule="auto"/>
        <w:jc w:val="both"/>
        <w:rPr>
          <w:rFonts w:ascii="Arial" w:hAnsi="Arial"/>
          <w:b/>
          <w:bCs/>
          <w:sz w:val="24"/>
          <w:szCs w:val="24"/>
          <w:u w:val="single"/>
        </w:rPr>
      </w:pPr>
    </w:p>
    <w:p w:rsidR="0075669A" w:rsidRPr="001F0731" w:rsidRDefault="0075669A" w:rsidP="00D97B77">
      <w:pPr>
        <w:spacing w:line="240" w:lineRule="auto"/>
        <w:jc w:val="both"/>
        <w:rPr>
          <w:rFonts w:ascii="Arial" w:hAnsi="Arial"/>
          <w:sz w:val="24"/>
          <w:szCs w:val="24"/>
        </w:rPr>
      </w:pPr>
      <w:r w:rsidRPr="001F0731">
        <w:rPr>
          <w:rFonts w:ascii="Arial" w:hAnsi="Arial"/>
          <w:sz w:val="24"/>
          <w:szCs w:val="24"/>
        </w:rPr>
        <w:t xml:space="preserve">Après la guerre la situation a radicalement changée. </w:t>
      </w:r>
      <w:r w:rsidR="00043C8A" w:rsidRPr="001F0731">
        <w:rPr>
          <w:rFonts w:ascii="Arial" w:hAnsi="Arial"/>
          <w:sz w:val="24"/>
          <w:szCs w:val="24"/>
        </w:rPr>
        <w:t>De nombreuses personnes sont devenus fonctionnaires, ou se sont engagées dans les professions libérales (enseignants, médecins</w:t>
      </w:r>
      <w:r w:rsidR="00A4369C" w:rsidRPr="001F0731">
        <w:rPr>
          <w:rFonts w:ascii="Arial" w:hAnsi="Arial"/>
          <w:sz w:val="24"/>
          <w:szCs w:val="24"/>
        </w:rPr>
        <w:t xml:space="preserve"> ingénieurs, avocats, </w:t>
      </w:r>
      <w:proofErr w:type="spellStart"/>
      <w:r w:rsidR="00A4369C" w:rsidRPr="001F0731">
        <w:rPr>
          <w:rFonts w:ascii="Arial" w:hAnsi="Arial"/>
          <w:sz w:val="24"/>
          <w:szCs w:val="24"/>
        </w:rPr>
        <w:t>etc</w:t>
      </w:r>
      <w:proofErr w:type="spellEnd"/>
      <w:r w:rsidR="00A4369C" w:rsidRPr="001F0731">
        <w:rPr>
          <w:rFonts w:ascii="Arial" w:hAnsi="Arial"/>
          <w:sz w:val="24"/>
          <w:szCs w:val="24"/>
        </w:rPr>
        <w:t xml:space="preserve">…) Après la guerre, ils ont du abandonner leurs villages pour travailler dans la ville, surtout à </w:t>
      </w:r>
      <w:proofErr w:type="spellStart"/>
      <w:r w:rsidR="00A4369C" w:rsidRPr="001F0731">
        <w:rPr>
          <w:rFonts w:ascii="Arial" w:hAnsi="Arial"/>
          <w:sz w:val="24"/>
          <w:szCs w:val="24"/>
        </w:rPr>
        <w:t>Beyrotuh</w:t>
      </w:r>
      <w:proofErr w:type="spellEnd"/>
      <w:r w:rsidR="00A4369C" w:rsidRPr="001F0731">
        <w:rPr>
          <w:rFonts w:ascii="Arial" w:hAnsi="Arial"/>
          <w:sz w:val="24"/>
          <w:szCs w:val="24"/>
        </w:rPr>
        <w:t xml:space="preserve"> et dans ses environs. </w:t>
      </w:r>
      <w:r w:rsidR="00A10B16" w:rsidRPr="001F0731">
        <w:rPr>
          <w:rFonts w:ascii="Arial" w:hAnsi="Arial"/>
          <w:sz w:val="24"/>
          <w:szCs w:val="24"/>
        </w:rPr>
        <w:t xml:space="preserve">Il n’était plus possible de continuer le même style de mission et d’activité apostolique. Il était plus utile d’aller en voiture dans les villages </w:t>
      </w:r>
      <w:r w:rsidR="003E0F7A" w:rsidRPr="001F0731">
        <w:rPr>
          <w:rFonts w:ascii="Arial" w:hAnsi="Arial"/>
          <w:sz w:val="24"/>
          <w:szCs w:val="24"/>
        </w:rPr>
        <w:t xml:space="preserve">en après-midi et d’y rester jusqu’au soir. On pouvait ainsi y rencontrer les jeunes au retour de l’école et les adultes ayant terminé leurs activités, alors que les matinées les missionnaires faisaient la catéchèse dans les diverses écoles de la zone. </w:t>
      </w:r>
    </w:p>
    <w:p w:rsidR="00BE65AD" w:rsidRPr="0075153A" w:rsidRDefault="00BE65AD" w:rsidP="00D97B77">
      <w:pPr>
        <w:spacing w:line="240" w:lineRule="auto"/>
        <w:jc w:val="both"/>
        <w:rPr>
          <w:rFonts w:ascii="Arial" w:hAnsi="Arial"/>
          <w:sz w:val="24"/>
          <w:szCs w:val="24"/>
        </w:rPr>
      </w:pPr>
      <w:r w:rsidRPr="0075153A">
        <w:rPr>
          <w:rFonts w:ascii="Arial" w:hAnsi="Arial"/>
          <w:sz w:val="24"/>
          <w:szCs w:val="24"/>
        </w:rPr>
        <w:t>Cette nouvelle formule</w:t>
      </w:r>
      <w:r w:rsidR="001F0731">
        <w:rPr>
          <w:rFonts w:ascii="Arial" w:hAnsi="Arial"/>
          <w:sz w:val="24"/>
          <w:szCs w:val="24"/>
        </w:rPr>
        <w:t xml:space="preserve"> a m</w:t>
      </w:r>
      <w:r w:rsidR="00114182" w:rsidRPr="0075153A">
        <w:rPr>
          <w:rFonts w:ascii="Arial" w:hAnsi="Arial"/>
          <w:sz w:val="24"/>
          <w:szCs w:val="24"/>
        </w:rPr>
        <w:t xml:space="preserve">ême permis aux jeunes laïcs d’accompagner les missionnaires dans les villages pour prendre ne charge les enfants et les jeunes, organisant leurs activités éducatives et leur apostolat. Les missionnaires s’occupaient de la prédication, des rencontres d’adultes et des soirées de mission. </w:t>
      </w:r>
    </w:p>
    <w:p w:rsidR="00A24818" w:rsidRPr="0075153A" w:rsidRDefault="00A24818" w:rsidP="00D97B77">
      <w:pPr>
        <w:spacing w:line="240" w:lineRule="auto"/>
        <w:jc w:val="both"/>
        <w:rPr>
          <w:rFonts w:ascii="Arial" w:hAnsi="Arial"/>
          <w:sz w:val="24"/>
          <w:szCs w:val="24"/>
        </w:rPr>
      </w:pPr>
      <w:r w:rsidRPr="0075153A">
        <w:rPr>
          <w:rFonts w:ascii="Arial" w:hAnsi="Arial"/>
          <w:sz w:val="24"/>
          <w:szCs w:val="24"/>
        </w:rPr>
        <w:t>C’est ainsi qu’est né en 1983 le groupe des missionnaires laïcs vincentiens, qui ont comme fin d’accompagner les missionnaires vincentiens dans leur mission durant le carême, et les missions d’été qui durent entre 15 et 20 jours dans chaque village. Ils s’occup</w:t>
      </w:r>
      <w:r w:rsidR="00A3489D" w:rsidRPr="0075153A">
        <w:rPr>
          <w:rFonts w:ascii="Arial" w:hAnsi="Arial"/>
          <w:sz w:val="24"/>
          <w:szCs w:val="24"/>
        </w:rPr>
        <w:t xml:space="preserve">ent des enfants de 5 à 12 ans, des adolescents de 13 à 17 ans et des jeunes de 18 et plus. Ils leurs proposent des animations, la catéchèse, ils les préparent à accueillir la Parole de Dieu grâce à des activités spéciales. </w:t>
      </w:r>
    </w:p>
    <w:p w:rsidR="00A3489D" w:rsidRPr="0075153A" w:rsidRDefault="00633164" w:rsidP="00D97B77">
      <w:pPr>
        <w:spacing w:line="240" w:lineRule="auto"/>
        <w:jc w:val="both"/>
        <w:rPr>
          <w:rFonts w:ascii="Arial" w:hAnsi="Arial"/>
          <w:sz w:val="24"/>
          <w:szCs w:val="24"/>
        </w:rPr>
      </w:pPr>
      <w:r w:rsidRPr="0075153A">
        <w:rPr>
          <w:rFonts w:ascii="Arial" w:hAnsi="Arial"/>
          <w:sz w:val="24"/>
          <w:szCs w:val="24"/>
        </w:rPr>
        <w:t xml:space="preserve">Ils animent aussi la Messe et toutes les célébrations liturgiques (processions, veillées de prière, célébrations pénitentielles, etc..). Ils visitent toutes les maisons des villages pour annoncer la mission. Ils s’occupent des anciens, des pauvres et des malades leur </w:t>
      </w:r>
      <w:r w:rsidRPr="0075153A">
        <w:rPr>
          <w:rFonts w:ascii="Arial" w:hAnsi="Arial"/>
          <w:sz w:val="24"/>
          <w:szCs w:val="24"/>
        </w:rPr>
        <w:lastRenderedPageBreak/>
        <w:t xml:space="preserve">organisant des célébrations spéciales (Messes pour les aînés ou célébration de l’onction des malades, etc..). </w:t>
      </w:r>
    </w:p>
    <w:p w:rsidR="00633164" w:rsidRPr="0075153A" w:rsidRDefault="00633164" w:rsidP="00D97B77">
      <w:pPr>
        <w:spacing w:line="240" w:lineRule="auto"/>
        <w:jc w:val="both"/>
        <w:rPr>
          <w:rFonts w:ascii="Arial" w:hAnsi="Arial"/>
          <w:sz w:val="24"/>
          <w:szCs w:val="24"/>
        </w:rPr>
      </w:pPr>
      <w:r w:rsidRPr="0075153A">
        <w:rPr>
          <w:rFonts w:ascii="Arial" w:hAnsi="Arial"/>
          <w:sz w:val="24"/>
          <w:szCs w:val="24"/>
        </w:rPr>
        <w:t>Le prêtre s’occupe de l’Eucharistie, des confession</w:t>
      </w:r>
      <w:r w:rsidR="00812008" w:rsidRPr="0075153A">
        <w:rPr>
          <w:rFonts w:ascii="Arial" w:hAnsi="Arial"/>
          <w:sz w:val="24"/>
          <w:szCs w:val="24"/>
        </w:rPr>
        <w:t>s</w:t>
      </w:r>
      <w:r w:rsidRPr="0075153A">
        <w:rPr>
          <w:rFonts w:ascii="Arial" w:hAnsi="Arial"/>
          <w:sz w:val="24"/>
          <w:szCs w:val="24"/>
        </w:rPr>
        <w:t xml:space="preserve"> et de la prédication. </w:t>
      </w:r>
      <w:r w:rsidR="00812008" w:rsidRPr="0075153A">
        <w:rPr>
          <w:rFonts w:ascii="Arial" w:hAnsi="Arial"/>
          <w:sz w:val="24"/>
          <w:szCs w:val="24"/>
        </w:rPr>
        <w:t>Autrement dit, il peut mettre en œuvre son rôle de prêtre.</w:t>
      </w:r>
    </w:p>
    <w:p w:rsidR="00812008" w:rsidRPr="0075153A" w:rsidRDefault="00812008" w:rsidP="00D97B77">
      <w:pPr>
        <w:spacing w:line="240" w:lineRule="auto"/>
        <w:jc w:val="both"/>
        <w:rPr>
          <w:rFonts w:ascii="Arial" w:hAnsi="Arial"/>
          <w:sz w:val="24"/>
          <w:szCs w:val="24"/>
        </w:rPr>
      </w:pPr>
      <w:r w:rsidRPr="0075153A">
        <w:rPr>
          <w:rFonts w:ascii="Arial" w:hAnsi="Arial"/>
          <w:sz w:val="24"/>
          <w:szCs w:val="24"/>
        </w:rPr>
        <w:t xml:space="preserve">Depuis la fondation de ce groupe jusqu’à ce jour, nous pouvons dire que les missions populaires </w:t>
      </w:r>
      <w:r w:rsidR="00A6481F" w:rsidRPr="0075153A">
        <w:rPr>
          <w:rFonts w:ascii="Arial" w:hAnsi="Arial"/>
          <w:sz w:val="24"/>
          <w:szCs w:val="24"/>
        </w:rPr>
        <w:t xml:space="preserve">ne seraient plus pensable sans la collaboration des missionnaires laïcs. Normalement, dans chaque village sont présents une vingtaine de jeunes, garçons et filles, qui font l’animation de tout le village à tous les niveaux. </w:t>
      </w:r>
      <w:r w:rsidR="00DD152D" w:rsidRPr="0075153A">
        <w:rPr>
          <w:rFonts w:ascii="Arial" w:hAnsi="Arial"/>
          <w:sz w:val="24"/>
          <w:szCs w:val="24"/>
        </w:rPr>
        <w:t xml:space="preserve">Ce sont des jeunes instruits, bien formés au plan missionnaire, ils sont de </w:t>
      </w:r>
      <w:proofErr w:type="gramStart"/>
      <w:r w:rsidR="00DD152D" w:rsidRPr="0075153A">
        <w:rPr>
          <w:rFonts w:ascii="Arial" w:hAnsi="Arial"/>
          <w:sz w:val="24"/>
          <w:szCs w:val="24"/>
        </w:rPr>
        <w:t>vrai</w:t>
      </w:r>
      <w:proofErr w:type="gramEnd"/>
      <w:r w:rsidR="00DD152D" w:rsidRPr="0075153A">
        <w:rPr>
          <w:rFonts w:ascii="Arial" w:hAnsi="Arial"/>
          <w:sz w:val="24"/>
          <w:szCs w:val="24"/>
        </w:rPr>
        <w:t xml:space="preserve"> personnes de foi qui croient à la nécessité de la ré-évangélisation de notre peuple. Avec eux, nous faisons l’expérience de la complémentarité entre les rôles du prêtre et ceux des laïcs dans </w:t>
      </w:r>
      <w:r w:rsidR="007008B7" w:rsidRPr="0075153A">
        <w:rPr>
          <w:rFonts w:ascii="Arial" w:hAnsi="Arial"/>
          <w:sz w:val="24"/>
          <w:szCs w:val="24"/>
        </w:rPr>
        <w:t>l’œuvre d’évangélisation.</w:t>
      </w:r>
    </w:p>
    <w:p w:rsidR="0075153A" w:rsidRPr="00F77CCB" w:rsidRDefault="007008B7" w:rsidP="00D97B77">
      <w:pPr>
        <w:spacing w:line="240" w:lineRule="auto"/>
        <w:jc w:val="both"/>
        <w:rPr>
          <w:rFonts w:ascii="Arial" w:hAnsi="Arial"/>
          <w:sz w:val="24"/>
          <w:szCs w:val="24"/>
        </w:rPr>
      </w:pPr>
      <w:r w:rsidRPr="0075153A">
        <w:rPr>
          <w:rFonts w:ascii="Arial" w:hAnsi="Arial"/>
          <w:sz w:val="24"/>
          <w:szCs w:val="24"/>
        </w:rPr>
        <w:t xml:space="preserve">Notre maison de </w:t>
      </w:r>
      <w:proofErr w:type="spellStart"/>
      <w:r w:rsidRPr="0075153A">
        <w:rPr>
          <w:rFonts w:ascii="Arial" w:hAnsi="Arial"/>
          <w:sz w:val="24"/>
          <w:szCs w:val="24"/>
        </w:rPr>
        <w:t>Mejdlaya</w:t>
      </w:r>
      <w:proofErr w:type="spellEnd"/>
      <w:r w:rsidRPr="0075153A">
        <w:rPr>
          <w:rFonts w:ascii="Arial" w:hAnsi="Arial"/>
          <w:sz w:val="24"/>
          <w:szCs w:val="24"/>
        </w:rPr>
        <w:t xml:space="preserve"> compte actuellement une cinquantaine de jeunes. C’est un groupe bien structuré, qui suit une formation missionnaire régulière : une rencontre tous les 15 jours. </w:t>
      </w:r>
    </w:p>
    <w:p w:rsidR="002233C0" w:rsidRDefault="002233C0" w:rsidP="00D97B77">
      <w:pPr>
        <w:pStyle w:val="Paragraphedeliste"/>
        <w:spacing w:line="240" w:lineRule="auto"/>
        <w:ind w:left="0"/>
        <w:jc w:val="both"/>
        <w:rPr>
          <w:rFonts w:ascii="Arial" w:hAnsi="Arial"/>
          <w:sz w:val="24"/>
          <w:szCs w:val="24"/>
        </w:rPr>
      </w:pPr>
      <w:r>
        <w:rPr>
          <w:rFonts w:ascii="Arial" w:hAnsi="Arial"/>
          <w:sz w:val="24"/>
          <w:szCs w:val="24"/>
        </w:rPr>
        <w:t>Un autre groupe d’une quinzaine de personnes est en train de naitre dans notre collège d’</w:t>
      </w:r>
      <w:proofErr w:type="spellStart"/>
      <w:r>
        <w:rPr>
          <w:rFonts w:ascii="Arial" w:hAnsi="Arial"/>
          <w:sz w:val="24"/>
          <w:szCs w:val="24"/>
        </w:rPr>
        <w:t>Antoura</w:t>
      </w:r>
      <w:proofErr w:type="spellEnd"/>
      <w:r>
        <w:rPr>
          <w:rFonts w:ascii="Arial" w:hAnsi="Arial"/>
          <w:sz w:val="24"/>
          <w:szCs w:val="24"/>
        </w:rPr>
        <w:t>. Permettez-moi maintenant une évaluation sur le rôle de ces jeun</w:t>
      </w:r>
      <w:r w:rsidR="00B86019">
        <w:rPr>
          <w:rFonts w:ascii="Arial" w:hAnsi="Arial"/>
          <w:sz w:val="24"/>
          <w:szCs w:val="24"/>
        </w:rPr>
        <w:t>es dans nos missions populaires : l</w:t>
      </w:r>
      <w:r>
        <w:rPr>
          <w:rFonts w:ascii="Arial" w:hAnsi="Arial"/>
          <w:sz w:val="24"/>
          <w:szCs w:val="24"/>
        </w:rPr>
        <w:t xml:space="preserve">es laïcs missionnaires vincentiens les plus disponibles pour participer  </w:t>
      </w:r>
      <w:r w:rsidR="00B86019">
        <w:rPr>
          <w:rFonts w:ascii="Arial" w:hAnsi="Arial"/>
          <w:sz w:val="24"/>
          <w:szCs w:val="24"/>
        </w:rPr>
        <w:t xml:space="preserve">aux missions populaires. Ils en ont fait leur objectif d’engagement apostolique comme chrétiens. </w:t>
      </w:r>
      <w:r w:rsidR="005E680A">
        <w:rPr>
          <w:rFonts w:ascii="Arial" w:hAnsi="Arial"/>
          <w:sz w:val="24"/>
          <w:szCs w:val="24"/>
        </w:rPr>
        <w:t xml:space="preserve">Ce sont tous des jeunes qui travaillent ou étudient à l’université. Leur temps est occupé du matin au soir parce qu’ils ont donné priorité </w:t>
      </w:r>
      <w:r w:rsidR="00AE3EE3">
        <w:rPr>
          <w:rFonts w:ascii="Arial" w:hAnsi="Arial"/>
          <w:sz w:val="24"/>
          <w:szCs w:val="24"/>
        </w:rPr>
        <w:t>à la mission populaires, ils se risquent pour organiser leur temps de façon a pouvoir participer à la formation spirituelle et missionnaire durant l’</w:t>
      </w:r>
      <w:r w:rsidR="00191338">
        <w:rPr>
          <w:rFonts w:ascii="Arial" w:hAnsi="Arial"/>
          <w:sz w:val="24"/>
          <w:szCs w:val="24"/>
        </w:rPr>
        <w:t>année afin de participer aux missions durant les temps de carême et la saison estivale. Tous prennent leur vacances annuelles non pas pour voyager ou aller à la mer, mais pour participer aux missions qui s’organisent dans les différents villages durant l’été. Il est plus facile de trouver un grand groupe de la</w:t>
      </w:r>
      <w:r w:rsidR="007445B8">
        <w:rPr>
          <w:rFonts w:ascii="Arial" w:hAnsi="Arial"/>
          <w:sz w:val="24"/>
          <w:szCs w:val="24"/>
        </w:rPr>
        <w:t xml:space="preserve">ïcs missionnaires qu’un unique confrère qui soit libre pour organiser ou participer à une mission. </w:t>
      </w:r>
    </w:p>
    <w:p w:rsidR="00A21520" w:rsidRPr="007008B7" w:rsidRDefault="00A21520" w:rsidP="0075153A">
      <w:pPr>
        <w:pStyle w:val="Paragraphedeliste"/>
        <w:ind w:left="0"/>
        <w:jc w:val="both"/>
        <w:rPr>
          <w:rFonts w:ascii="Arial" w:hAnsi="Arial"/>
          <w:sz w:val="24"/>
          <w:szCs w:val="24"/>
        </w:rPr>
      </w:pPr>
    </w:p>
    <w:p w:rsidR="006C4EF2" w:rsidRPr="00BC43DD" w:rsidRDefault="006C4EF2" w:rsidP="006C4EF2">
      <w:pPr>
        <w:pStyle w:val="Paragraphedeliste"/>
        <w:ind w:left="0"/>
        <w:jc w:val="both"/>
        <w:rPr>
          <w:sz w:val="24"/>
          <w:szCs w:val="24"/>
        </w:rPr>
      </w:pPr>
    </w:p>
    <w:p w:rsidR="00F77CCB" w:rsidRDefault="00A21520" w:rsidP="00D97B77">
      <w:pPr>
        <w:pStyle w:val="Paragraphedeliste"/>
        <w:numPr>
          <w:ilvl w:val="0"/>
          <w:numId w:val="1"/>
        </w:numPr>
        <w:spacing w:line="240" w:lineRule="auto"/>
        <w:jc w:val="both"/>
        <w:rPr>
          <w:rFonts w:ascii="Arial" w:hAnsi="Arial"/>
          <w:b/>
          <w:bCs/>
          <w:sz w:val="28"/>
          <w:szCs w:val="28"/>
          <w:lang w:val="it-IT"/>
        </w:rPr>
      </w:pPr>
      <w:r>
        <w:rPr>
          <w:rFonts w:ascii="Arial" w:hAnsi="Arial"/>
          <w:b/>
          <w:bCs/>
          <w:sz w:val="28"/>
          <w:szCs w:val="28"/>
          <w:lang w:val="it-IT"/>
        </w:rPr>
        <w:t>Organisation</w:t>
      </w:r>
      <w:r w:rsidR="007445B8">
        <w:rPr>
          <w:rFonts w:ascii="Arial" w:hAnsi="Arial"/>
          <w:b/>
          <w:bCs/>
          <w:sz w:val="28"/>
          <w:szCs w:val="28"/>
          <w:lang w:val="it-IT"/>
        </w:rPr>
        <w:t xml:space="preserve"> pratique de la mission </w:t>
      </w:r>
    </w:p>
    <w:p w:rsidR="00A21520" w:rsidRPr="00A21520" w:rsidRDefault="00A21520" w:rsidP="00D97B77">
      <w:pPr>
        <w:pStyle w:val="Paragraphedeliste"/>
        <w:spacing w:line="240" w:lineRule="auto"/>
        <w:jc w:val="both"/>
        <w:rPr>
          <w:rFonts w:ascii="Arial" w:hAnsi="Arial"/>
          <w:b/>
          <w:bCs/>
          <w:sz w:val="28"/>
          <w:szCs w:val="28"/>
          <w:lang w:val="it-IT"/>
        </w:rPr>
      </w:pPr>
    </w:p>
    <w:p w:rsidR="006C4EF2" w:rsidRPr="00F77CCB" w:rsidRDefault="007445B8" w:rsidP="00D97B77">
      <w:pPr>
        <w:pStyle w:val="Paragraphedeliste"/>
        <w:numPr>
          <w:ilvl w:val="0"/>
          <w:numId w:val="20"/>
        </w:numPr>
        <w:spacing w:line="240" w:lineRule="auto"/>
        <w:jc w:val="both"/>
        <w:rPr>
          <w:rFonts w:ascii="Arial" w:hAnsi="Arial"/>
          <w:sz w:val="24"/>
          <w:szCs w:val="24"/>
        </w:rPr>
      </w:pPr>
      <w:r w:rsidRPr="00F77CCB">
        <w:rPr>
          <w:rFonts w:ascii="Arial" w:hAnsi="Arial"/>
          <w:b/>
          <w:bCs/>
          <w:sz w:val="24"/>
          <w:szCs w:val="24"/>
        </w:rPr>
        <w:t>Obj</w:t>
      </w:r>
      <w:r w:rsidR="006C4EF2" w:rsidRPr="00F77CCB">
        <w:rPr>
          <w:rFonts w:ascii="Arial" w:hAnsi="Arial"/>
          <w:b/>
          <w:bCs/>
          <w:sz w:val="24"/>
          <w:szCs w:val="24"/>
        </w:rPr>
        <w:t>e</w:t>
      </w:r>
      <w:r w:rsidRPr="00F77CCB">
        <w:rPr>
          <w:rFonts w:ascii="Arial" w:hAnsi="Arial"/>
          <w:b/>
          <w:bCs/>
          <w:sz w:val="24"/>
          <w:szCs w:val="24"/>
        </w:rPr>
        <w:t>ctif de notre activité missionnaire</w:t>
      </w:r>
    </w:p>
    <w:p w:rsidR="006C4EF2" w:rsidRPr="00BC43DD" w:rsidRDefault="007445B8" w:rsidP="0075153A">
      <w:pPr>
        <w:pStyle w:val="Paragraphedeliste"/>
        <w:ind w:left="0"/>
        <w:jc w:val="both"/>
        <w:rPr>
          <w:rFonts w:ascii="Arial" w:hAnsi="Arial"/>
          <w:bCs/>
          <w:sz w:val="24"/>
          <w:szCs w:val="24"/>
        </w:rPr>
      </w:pPr>
      <w:r w:rsidRPr="00807C6B">
        <w:rPr>
          <w:rFonts w:ascii="Arial" w:hAnsi="Arial"/>
          <w:bCs/>
          <w:sz w:val="24"/>
          <w:szCs w:val="24"/>
        </w:rPr>
        <w:t xml:space="preserve">Animer la vie missionnaire et spirituelle dans la paroisse, en créant un noyau de </w:t>
      </w:r>
      <w:r w:rsidR="00807C6B" w:rsidRPr="00807C6B">
        <w:rPr>
          <w:rFonts w:ascii="Arial" w:hAnsi="Arial"/>
          <w:bCs/>
          <w:sz w:val="24"/>
          <w:szCs w:val="24"/>
        </w:rPr>
        <w:t xml:space="preserve">fidèle engagé, qui soit disponible pour accompagner le curé et qui assure la continuité de la mission. </w:t>
      </w:r>
    </w:p>
    <w:p w:rsidR="006C4EF2" w:rsidRPr="00BC43DD" w:rsidRDefault="006C4EF2" w:rsidP="006C4EF2">
      <w:pPr>
        <w:pStyle w:val="Paragraphedeliste"/>
        <w:ind w:left="1440"/>
        <w:jc w:val="both"/>
        <w:rPr>
          <w:sz w:val="24"/>
          <w:szCs w:val="24"/>
        </w:rPr>
      </w:pPr>
    </w:p>
    <w:p w:rsidR="006C4EF2" w:rsidRPr="004A1447" w:rsidRDefault="00807C6B" w:rsidP="006C4EF2">
      <w:pPr>
        <w:pStyle w:val="Paragraphedeliste"/>
        <w:numPr>
          <w:ilvl w:val="0"/>
          <w:numId w:val="20"/>
        </w:numPr>
        <w:jc w:val="both"/>
        <w:rPr>
          <w:rFonts w:ascii="Arial" w:hAnsi="Arial"/>
          <w:b/>
          <w:sz w:val="24"/>
          <w:szCs w:val="24"/>
          <w:lang w:val="it-IT"/>
        </w:rPr>
      </w:pPr>
      <w:r>
        <w:rPr>
          <w:rFonts w:ascii="Arial" w:hAnsi="Arial"/>
          <w:b/>
          <w:bCs/>
          <w:sz w:val="24"/>
          <w:szCs w:val="24"/>
          <w:lang w:val="it-IT"/>
        </w:rPr>
        <w:t>Les axes du travail</w:t>
      </w:r>
    </w:p>
    <w:p w:rsidR="006C4EF2" w:rsidRPr="004A1447" w:rsidRDefault="006C4EF2" w:rsidP="006C4EF2">
      <w:pPr>
        <w:pStyle w:val="Paragraphedeliste"/>
        <w:numPr>
          <w:ilvl w:val="0"/>
          <w:numId w:val="21"/>
        </w:numPr>
        <w:ind w:left="1134" w:hanging="425"/>
        <w:jc w:val="both"/>
        <w:rPr>
          <w:rFonts w:ascii="Arial" w:hAnsi="Arial"/>
          <w:b/>
          <w:sz w:val="24"/>
          <w:szCs w:val="24"/>
          <w:lang w:val="it-IT"/>
        </w:rPr>
      </w:pPr>
      <w:r>
        <w:rPr>
          <w:rFonts w:ascii="Arial" w:hAnsi="Arial"/>
          <w:b/>
          <w:bCs/>
          <w:sz w:val="24"/>
          <w:szCs w:val="24"/>
          <w:lang w:val="it-IT"/>
        </w:rPr>
        <w:t>A</w:t>
      </w:r>
      <w:r w:rsidR="00AA70A6">
        <w:rPr>
          <w:rFonts w:ascii="Arial" w:hAnsi="Arial"/>
          <w:b/>
          <w:bCs/>
          <w:sz w:val="24"/>
          <w:szCs w:val="24"/>
          <w:lang w:val="it-IT"/>
        </w:rPr>
        <w:t>u plan diocésain et parroissial</w:t>
      </w:r>
    </w:p>
    <w:p w:rsidR="006C4EF2" w:rsidRPr="009B50B9" w:rsidRDefault="00AA70A6" w:rsidP="0075153A">
      <w:pPr>
        <w:pStyle w:val="Paragraphedeliste"/>
        <w:numPr>
          <w:ilvl w:val="0"/>
          <w:numId w:val="9"/>
        </w:numPr>
        <w:ind w:left="0" w:firstLine="1134"/>
        <w:jc w:val="both"/>
        <w:rPr>
          <w:rFonts w:ascii="Arial" w:hAnsi="Arial"/>
          <w:sz w:val="24"/>
          <w:szCs w:val="24"/>
        </w:rPr>
      </w:pPr>
      <w:r w:rsidRPr="00BC43DD">
        <w:rPr>
          <w:rFonts w:ascii="Arial" w:hAnsi="Arial"/>
          <w:sz w:val="24"/>
          <w:szCs w:val="24"/>
        </w:rPr>
        <w:t xml:space="preserve">C’est nous qui actuellement contactons l’évêque pour nous mettre d’accord avec lui sur le lieu et la date de la mission. </w:t>
      </w:r>
      <w:r w:rsidR="00772878" w:rsidRPr="009B50B9">
        <w:rPr>
          <w:rFonts w:ascii="Arial" w:hAnsi="Arial"/>
          <w:sz w:val="24"/>
          <w:szCs w:val="24"/>
        </w:rPr>
        <w:t>Ce n’est pas lui qui le demande (ceci illustre l’indifférence de nombreux évêques face aux missions).</w:t>
      </w:r>
    </w:p>
    <w:p w:rsidR="006C4EF2" w:rsidRPr="00BC43DD" w:rsidRDefault="009B50B9" w:rsidP="0075153A">
      <w:pPr>
        <w:pStyle w:val="Paragraphedeliste"/>
        <w:numPr>
          <w:ilvl w:val="0"/>
          <w:numId w:val="9"/>
        </w:numPr>
        <w:ind w:left="0" w:firstLine="1134"/>
        <w:jc w:val="both"/>
        <w:rPr>
          <w:rFonts w:ascii="Arial" w:hAnsi="Arial"/>
          <w:sz w:val="24"/>
          <w:szCs w:val="24"/>
        </w:rPr>
      </w:pPr>
      <w:r>
        <w:rPr>
          <w:rFonts w:ascii="Arial" w:hAnsi="Arial"/>
          <w:sz w:val="24"/>
          <w:szCs w:val="24"/>
        </w:rPr>
        <w:t xml:space="preserve">C’est nous qui nous mettons en contact avec le curé pour faire l’étude du terrain, pour voir les nécessités de la paroisse et les possibilités concrètes pour la réalisation de la Mission. </w:t>
      </w:r>
    </w:p>
    <w:p w:rsidR="006C4EF2" w:rsidRPr="00BC43DD" w:rsidRDefault="00CA73E1" w:rsidP="0075153A">
      <w:pPr>
        <w:pStyle w:val="Paragraphedeliste"/>
        <w:numPr>
          <w:ilvl w:val="0"/>
          <w:numId w:val="9"/>
        </w:numPr>
        <w:ind w:left="0" w:firstLine="1134"/>
        <w:jc w:val="both"/>
        <w:rPr>
          <w:rFonts w:ascii="Arial" w:hAnsi="Arial"/>
          <w:sz w:val="24"/>
          <w:szCs w:val="24"/>
        </w:rPr>
      </w:pPr>
      <w:r w:rsidRPr="00CA73E1">
        <w:rPr>
          <w:rFonts w:ascii="Arial" w:hAnsi="Arial"/>
          <w:sz w:val="24"/>
          <w:szCs w:val="24"/>
        </w:rPr>
        <w:lastRenderedPageBreak/>
        <w:t xml:space="preserve">Faisons remarquer que nos missions paroissiales sont gratuites. </w:t>
      </w:r>
      <w:r>
        <w:rPr>
          <w:rFonts w:ascii="Arial" w:hAnsi="Arial"/>
          <w:sz w:val="24"/>
          <w:szCs w:val="24"/>
        </w:rPr>
        <w:t xml:space="preserve">Toutes les dépenses liées au séjour et les coûts du matériel nécessaire </w:t>
      </w:r>
      <w:r w:rsidR="00AB4351">
        <w:rPr>
          <w:rFonts w:ascii="Arial" w:hAnsi="Arial"/>
          <w:sz w:val="24"/>
          <w:szCs w:val="24"/>
        </w:rPr>
        <w:t xml:space="preserve">pour la mission est totalement assuré par la Province. </w:t>
      </w:r>
    </w:p>
    <w:p w:rsidR="006C4EF2" w:rsidRPr="00BC43DD" w:rsidRDefault="006C4EF2" w:rsidP="0075153A">
      <w:pPr>
        <w:pStyle w:val="Paragraphedeliste"/>
        <w:numPr>
          <w:ilvl w:val="0"/>
          <w:numId w:val="9"/>
        </w:numPr>
        <w:ind w:left="0" w:firstLine="1134"/>
        <w:jc w:val="both"/>
        <w:rPr>
          <w:rFonts w:ascii="Arial" w:hAnsi="Arial"/>
          <w:sz w:val="24"/>
          <w:szCs w:val="24"/>
        </w:rPr>
      </w:pPr>
      <w:r w:rsidRPr="00AB4351">
        <w:rPr>
          <w:rFonts w:ascii="Arial" w:hAnsi="Arial"/>
          <w:sz w:val="24"/>
          <w:szCs w:val="24"/>
        </w:rPr>
        <w:t xml:space="preserve"> </w:t>
      </w:r>
      <w:r w:rsidR="00AB4351" w:rsidRPr="00AB4351">
        <w:rPr>
          <w:rFonts w:ascii="Arial" w:hAnsi="Arial"/>
          <w:sz w:val="24"/>
          <w:szCs w:val="24"/>
        </w:rPr>
        <w:t xml:space="preserve">Nous exigeons toujours la présence du curé durant la mission, elle est indispensable pour la réussite missionnaire et la continuité de la mission après notre départ. </w:t>
      </w:r>
    </w:p>
    <w:p w:rsidR="006C4EF2" w:rsidRPr="00BC43DD" w:rsidRDefault="006C4EF2" w:rsidP="006C4EF2">
      <w:pPr>
        <w:pStyle w:val="Paragraphedeliste"/>
        <w:ind w:left="1800"/>
        <w:jc w:val="both"/>
        <w:rPr>
          <w:rFonts w:ascii="Arial" w:hAnsi="Arial"/>
          <w:bCs/>
          <w:sz w:val="24"/>
          <w:szCs w:val="24"/>
        </w:rPr>
      </w:pPr>
    </w:p>
    <w:p w:rsidR="006C4EF2" w:rsidRPr="004A1447" w:rsidRDefault="006C4EF2" w:rsidP="006C4EF2">
      <w:pPr>
        <w:pStyle w:val="Paragraphedeliste"/>
        <w:numPr>
          <w:ilvl w:val="0"/>
          <w:numId w:val="21"/>
        </w:numPr>
        <w:ind w:left="1134" w:hanging="425"/>
        <w:jc w:val="both"/>
        <w:rPr>
          <w:rFonts w:ascii="Arial" w:hAnsi="Arial"/>
          <w:b/>
          <w:bCs/>
          <w:sz w:val="24"/>
          <w:szCs w:val="24"/>
          <w:lang w:val="it-IT"/>
        </w:rPr>
      </w:pPr>
      <w:r>
        <w:rPr>
          <w:rFonts w:ascii="Arial" w:hAnsi="Arial"/>
          <w:b/>
          <w:bCs/>
          <w:sz w:val="24"/>
          <w:szCs w:val="24"/>
          <w:lang w:val="it-IT"/>
        </w:rPr>
        <w:t>A</w:t>
      </w:r>
      <w:r w:rsidR="00AB4351">
        <w:rPr>
          <w:rFonts w:ascii="Arial" w:hAnsi="Arial"/>
          <w:b/>
          <w:bCs/>
          <w:sz w:val="24"/>
          <w:szCs w:val="24"/>
          <w:lang w:val="it-IT"/>
        </w:rPr>
        <w:t>u plan de la Province</w:t>
      </w:r>
    </w:p>
    <w:p w:rsidR="006C4EF2" w:rsidRPr="002E1FEF" w:rsidRDefault="006C4EF2" w:rsidP="00572471">
      <w:pPr>
        <w:pStyle w:val="Paragraphedeliste"/>
        <w:spacing w:line="240" w:lineRule="auto"/>
        <w:ind w:left="0"/>
        <w:jc w:val="both"/>
        <w:rPr>
          <w:rFonts w:ascii="Arial" w:hAnsi="Arial"/>
          <w:bCs/>
          <w:sz w:val="24"/>
          <w:szCs w:val="24"/>
        </w:rPr>
      </w:pPr>
      <w:r w:rsidRPr="002E1FEF">
        <w:rPr>
          <w:rFonts w:ascii="Arial" w:hAnsi="Arial"/>
          <w:bCs/>
          <w:sz w:val="24"/>
          <w:szCs w:val="24"/>
        </w:rPr>
        <w:t>Le</w:t>
      </w:r>
      <w:r w:rsidR="006B2B3E" w:rsidRPr="002E1FEF">
        <w:rPr>
          <w:rFonts w:ascii="Arial" w:hAnsi="Arial"/>
          <w:bCs/>
          <w:sz w:val="24"/>
          <w:szCs w:val="24"/>
        </w:rPr>
        <w:t>s ressources que nous pouvons mettre au service de la mission sont de deux types: les ressources humaines (prêtres missionnaires, et laïcs missionnaires) et les ressources matérielle, (</w:t>
      </w:r>
      <w:r w:rsidR="00FB0579" w:rsidRPr="002E1FEF">
        <w:rPr>
          <w:rFonts w:ascii="Arial" w:hAnsi="Arial"/>
          <w:bCs/>
          <w:sz w:val="24"/>
          <w:szCs w:val="24"/>
        </w:rPr>
        <w:t xml:space="preserve">émoluments pour les dépenses, coûts de transport, frais de nourriture, </w:t>
      </w:r>
      <w:r w:rsidR="002E1FEF" w:rsidRPr="002E1FEF">
        <w:rPr>
          <w:rFonts w:ascii="Arial" w:hAnsi="Arial"/>
          <w:bCs/>
          <w:sz w:val="24"/>
          <w:szCs w:val="24"/>
        </w:rPr>
        <w:t xml:space="preserve">lits, </w:t>
      </w:r>
      <w:proofErr w:type="spellStart"/>
      <w:r w:rsidR="002E1FEF" w:rsidRPr="002E1FEF">
        <w:rPr>
          <w:rFonts w:ascii="Arial" w:hAnsi="Arial"/>
          <w:bCs/>
          <w:sz w:val="24"/>
          <w:szCs w:val="24"/>
        </w:rPr>
        <w:t>etc</w:t>
      </w:r>
      <w:proofErr w:type="spellEnd"/>
      <w:r w:rsidR="002E1FEF">
        <w:rPr>
          <w:rFonts w:ascii="Arial" w:hAnsi="Arial"/>
          <w:bCs/>
          <w:sz w:val="24"/>
          <w:szCs w:val="24"/>
        </w:rPr>
        <w:t xml:space="preserve">…) </w:t>
      </w:r>
    </w:p>
    <w:p w:rsidR="006C4EF2" w:rsidRPr="002E1FEF" w:rsidRDefault="006C4EF2" w:rsidP="00572471">
      <w:pPr>
        <w:pStyle w:val="Paragraphedeliste"/>
        <w:spacing w:line="240" w:lineRule="auto"/>
        <w:ind w:left="0"/>
        <w:jc w:val="both"/>
        <w:rPr>
          <w:rFonts w:ascii="Arial" w:hAnsi="Arial"/>
          <w:bCs/>
          <w:sz w:val="24"/>
          <w:szCs w:val="24"/>
        </w:rPr>
      </w:pPr>
    </w:p>
    <w:p w:rsidR="006C4EF2" w:rsidRPr="002E1FEF" w:rsidRDefault="002E1FEF" w:rsidP="00572471">
      <w:pPr>
        <w:pStyle w:val="Paragraphedeliste"/>
        <w:numPr>
          <w:ilvl w:val="0"/>
          <w:numId w:val="20"/>
        </w:numPr>
        <w:spacing w:line="240" w:lineRule="auto"/>
        <w:jc w:val="both"/>
        <w:rPr>
          <w:rFonts w:ascii="Arial" w:hAnsi="Arial"/>
          <w:b/>
          <w:bCs/>
          <w:sz w:val="24"/>
          <w:szCs w:val="24"/>
        </w:rPr>
      </w:pPr>
      <w:r>
        <w:rPr>
          <w:rFonts w:ascii="Arial" w:hAnsi="Arial"/>
          <w:b/>
          <w:bCs/>
          <w:sz w:val="24"/>
          <w:szCs w:val="24"/>
        </w:rPr>
        <w:t xml:space="preserve">Les phases de préparation. </w:t>
      </w:r>
    </w:p>
    <w:p w:rsidR="006C4EF2" w:rsidRPr="004A1447" w:rsidRDefault="002E1FEF" w:rsidP="00572471">
      <w:pPr>
        <w:pStyle w:val="Paragraphedeliste"/>
        <w:numPr>
          <w:ilvl w:val="0"/>
          <w:numId w:val="22"/>
        </w:numPr>
        <w:spacing w:line="240" w:lineRule="auto"/>
        <w:ind w:left="1134" w:hanging="425"/>
        <w:jc w:val="both"/>
        <w:rPr>
          <w:b/>
          <w:sz w:val="28"/>
          <w:szCs w:val="28"/>
          <w:lang w:val="it-IT"/>
        </w:rPr>
      </w:pPr>
      <w:r>
        <w:rPr>
          <w:b/>
          <w:sz w:val="28"/>
          <w:szCs w:val="28"/>
          <w:lang w:val="it-IT"/>
        </w:rPr>
        <w:t>Au plan du groupe missionnaire</w:t>
      </w:r>
    </w:p>
    <w:p w:rsidR="006C4EF2" w:rsidRPr="004A1447" w:rsidRDefault="002E1FEF" w:rsidP="00572471">
      <w:pPr>
        <w:pStyle w:val="Paragraphedeliste"/>
        <w:numPr>
          <w:ilvl w:val="0"/>
          <w:numId w:val="9"/>
        </w:numPr>
        <w:spacing w:line="240" w:lineRule="auto"/>
        <w:ind w:left="0" w:firstLine="1134"/>
        <w:jc w:val="both"/>
        <w:rPr>
          <w:rFonts w:ascii="Arial" w:hAnsi="Arial"/>
          <w:bCs/>
          <w:sz w:val="24"/>
          <w:szCs w:val="24"/>
          <w:lang w:val="it-IT"/>
        </w:rPr>
      </w:pPr>
      <w:r w:rsidRPr="00BC43DD">
        <w:rPr>
          <w:rFonts w:ascii="Arial" w:hAnsi="Arial"/>
          <w:bCs/>
          <w:sz w:val="24"/>
          <w:szCs w:val="24"/>
        </w:rPr>
        <w:t xml:space="preserve">La formation continue des membres </w:t>
      </w:r>
      <w:proofErr w:type="gramStart"/>
      <w:r w:rsidRPr="00BC43DD">
        <w:rPr>
          <w:rFonts w:ascii="Arial" w:hAnsi="Arial"/>
          <w:bCs/>
          <w:sz w:val="24"/>
          <w:szCs w:val="24"/>
        </w:rPr>
        <w:t>continue</w:t>
      </w:r>
      <w:proofErr w:type="gramEnd"/>
      <w:r w:rsidRPr="00BC43DD">
        <w:rPr>
          <w:rFonts w:ascii="Arial" w:hAnsi="Arial"/>
          <w:bCs/>
          <w:sz w:val="24"/>
          <w:szCs w:val="24"/>
        </w:rPr>
        <w:t xml:space="preserve"> </w:t>
      </w:r>
      <w:r w:rsidR="00416FD4" w:rsidRPr="00BC43DD">
        <w:rPr>
          <w:rFonts w:ascii="Arial" w:hAnsi="Arial"/>
          <w:bCs/>
          <w:sz w:val="24"/>
          <w:szCs w:val="24"/>
        </w:rPr>
        <w:t xml:space="preserve">toute l’année (rencontre de formation missionnaire et spirituelle). </w:t>
      </w:r>
      <w:r w:rsidR="00416FD4">
        <w:rPr>
          <w:rFonts w:ascii="Arial" w:hAnsi="Arial"/>
          <w:bCs/>
          <w:sz w:val="24"/>
          <w:szCs w:val="24"/>
          <w:lang w:val="it-IT"/>
        </w:rPr>
        <w:t>Nous insistons surtout sur la formations pirituelle vincentienne.</w:t>
      </w:r>
      <w:r w:rsidR="006C4EF2" w:rsidRPr="004A1447">
        <w:rPr>
          <w:rFonts w:ascii="Arial" w:hAnsi="Arial"/>
          <w:bCs/>
          <w:sz w:val="24"/>
          <w:szCs w:val="24"/>
          <w:lang w:val="it-IT"/>
        </w:rPr>
        <w:t xml:space="preserve"> </w:t>
      </w:r>
    </w:p>
    <w:p w:rsidR="006C4EF2" w:rsidRPr="00416FD4" w:rsidRDefault="00416FD4" w:rsidP="00572471">
      <w:pPr>
        <w:pStyle w:val="Paragraphedeliste"/>
        <w:numPr>
          <w:ilvl w:val="0"/>
          <w:numId w:val="9"/>
        </w:numPr>
        <w:spacing w:line="240" w:lineRule="auto"/>
        <w:ind w:left="1418" w:hanging="284"/>
        <w:jc w:val="both"/>
        <w:rPr>
          <w:rFonts w:ascii="Arial" w:hAnsi="Arial"/>
          <w:bCs/>
          <w:sz w:val="24"/>
          <w:szCs w:val="24"/>
        </w:rPr>
      </w:pPr>
      <w:r w:rsidRPr="00416FD4">
        <w:rPr>
          <w:rFonts w:ascii="Arial" w:hAnsi="Arial"/>
          <w:bCs/>
          <w:sz w:val="24"/>
          <w:szCs w:val="24"/>
        </w:rPr>
        <w:t xml:space="preserve">Formation directe avant la mission et en fonction d’elle. </w:t>
      </w:r>
    </w:p>
    <w:p w:rsidR="006C4EF2" w:rsidRPr="00416FD4" w:rsidRDefault="006C4EF2" w:rsidP="00572471">
      <w:pPr>
        <w:pStyle w:val="Paragraphedeliste"/>
        <w:spacing w:line="240" w:lineRule="auto"/>
        <w:jc w:val="both"/>
        <w:rPr>
          <w:rFonts w:ascii="Arial" w:hAnsi="Arial"/>
          <w:bCs/>
          <w:sz w:val="24"/>
          <w:szCs w:val="24"/>
        </w:rPr>
      </w:pPr>
    </w:p>
    <w:p w:rsidR="006C4EF2" w:rsidRPr="00220D8D" w:rsidRDefault="00220D8D" w:rsidP="00572471">
      <w:pPr>
        <w:pStyle w:val="Paragraphedeliste"/>
        <w:numPr>
          <w:ilvl w:val="0"/>
          <w:numId w:val="22"/>
        </w:numPr>
        <w:spacing w:line="240" w:lineRule="auto"/>
        <w:ind w:left="1134" w:hanging="425"/>
        <w:jc w:val="both"/>
        <w:rPr>
          <w:b/>
          <w:sz w:val="28"/>
          <w:szCs w:val="28"/>
        </w:rPr>
      </w:pPr>
      <w:r w:rsidRPr="00220D8D">
        <w:rPr>
          <w:b/>
          <w:sz w:val="28"/>
          <w:szCs w:val="28"/>
        </w:rPr>
        <w:t>Au plan de la paroisse</w:t>
      </w:r>
      <w:r w:rsidR="006C4EF2" w:rsidRPr="00220D8D">
        <w:rPr>
          <w:b/>
          <w:sz w:val="28"/>
          <w:szCs w:val="28"/>
        </w:rPr>
        <w:t>.</w:t>
      </w:r>
    </w:p>
    <w:p w:rsidR="006C4EF2" w:rsidRPr="00220D8D" w:rsidRDefault="00220D8D" w:rsidP="00572471">
      <w:pPr>
        <w:pStyle w:val="Paragraphedeliste"/>
        <w:spacing w:line="240" w:lineRule="auto"/>
        <w:ind w:left="0"/>
        <w:jc w:val="both"/>
        <w:rPr>
          <w:rFonts w:ascii="Arial" w:hAnsi="Arial"/>
          <w:bCs/>
          <w:sz w:val="24"/>
          <w:szCs w:val="24"/>
        </w:rPr>
      </w:pPr>
      <w:r w:rsidRPr="00220D8D">
        <w:rPr>
          <w:rFonts w:ascii="Arial" w:hAnsi="Arial"/>
          <w:bCs/>
          <w:sz w:val="24"/>
          <w:szCs w:val="24"/>
        </w:rPr>
        <w:t>Des rencontres avec le curé et le</w:t>
      </w:r>
      <w:r w:rsidR="00304428">
        <w:rPr>
          <w:rFonts w:ascii="Arial" w:hAnsi="Arial"/>
          <w:bCs/>
          <w:sz w:val="24"/>
          <w:szCs w:val="24"/>
        </w:rPr>
        <w:t>s</w:t>
      </w:r>
      <w:r w:rsidRPr="00220D8D">
        <w:rPr>
          <w:rFonts w:ascii="Arial" w:hAnsi="Arial"/>
          <w:bCs/>
          <w:sz w:val="24"/>
          <w:szCs w:val="24"/>
        </w:rPr>
        <w:t xml:space="preserve"> responsables de l’activité paroissiale pour mieux connaitre le contexte: </w:t>
      </w:r>
    </w:p>
    <w:p w:rsidR="006C4EF2" w:rsidRPr="00BC43DD" w:rsidRDefault="00220D8D" w:rsidP="00572471">
      <w:pPr>
        <w:pStyle w:val="Paragraphedeliste"/>
        <w:numPr>
          <w:ilvl w:val="0"/>
          <w:numId w:val="9"/>
        </w:numPr>
        <w:spacing w:line="240" w:lineRule="auto"/>
        <w:ind w:left="1418" w:hanging="284"/>
        <w:jc w:val="both"/>
        <w:rPr>
          <w:rFonts w:ascii="Arial" w:hAnsi="Arial"/>
          <w:bCs/>
          <w:sz w:val="24"/>
          <w:szCs w:val="24"/>
        </w:rPr>
      </w:pPr>
      <w:r w:rsidRPr="00220D8D">
        <w:rPr>
          <w:rFonts w:ascii="Arial" w:hAnsi="Arial"/>
          <w:bCs/>
          <w:sz w:val="24"/>
          <w:szCs w:val="24"/>
        </w:rPr>
        <w:t xml:space="preserve">Les nécessités spirituelles et les possibilités de collaboration. </w:t>
      </w:r>
    </w:p>
    <w:p w:rsidR="006C4EF2" w:rsidRPr="00304428" w:rsidRDefault="00304428" w:rsidP="00572471">
      <w:pPr>
        <w:pStyle w:val="Paragraphedeliste"/>
        <w:numPr>
          <w:ilvl w:val="0"/>
          <w:numId w:val="9"/>
        </w:numPr>
        <w:spacing w:line="240" w:lineRule="auto"/>
        <w:ind w:left="1418" w:hanging="284"/>
        <w:jc w:val="both"/>
        <w:rPr>
          <w:rFonts w:ascii="Arial" w:hAnsi="Arial"/>
          <w:bCs/>
          <w:sz w:val="24"/>
          <w:szCs w:val="24"/>
        </w:rPr>
      </w:pPr>
      <w:r w:rsidRPr="00304428">
        <w:rPr>
          <w:rFonts w:ascii="Arial" w:hAnsi="Arial"/>
          <w:bCs/>
          <w:sz w:val="24"/>
          <w:szCs w:val="24"/>
        </w:rPr>
        <w:t xml:space="preserve">Les ressources matérielles (locales pour vivre, entre autre </w:t>
      </w:r>
      <w:r>
        <w:rPr>
          <w:rFonts w:ascii="Arial" w:hAnsi="Arial"/>
          <w:bCs/>
          <w:sz w:val="24"/>
          <w:szCs w:val="24"/>
        </w:rPr>
        <w:t>les espaces pour les activités)</w:t>
      </w:r>
    </w:p>
    <w:p w:rsidR="00807637" w:rsidRDefault="00304428" w:rsidP="00572471">
      <w:pPr>
        <w:pStyle w:val="Paragraphedeliste"/>
        <w:numPr>
          <w:ilvl w:val="0"/>
          <w:numId w:val="9"/>
        </w:numPr>
        <w:spacing w:line="240" w:lineRule="auto"/>
        <w:ind w:left="1418" w:hanging="284"/>
        <w:jc w:val="both"/>
        <w:rPr>
          <w:rFonts w:ascii="Arial" w:hAnsi="Arial"/>
          <w:bCs/>
          <w:sz w:val="24"/>
          <w:szCs w:val="24"/>
        </w:rPr>
      </w:pPr>
      <w:r>
        <w:rPr>
          <w:rFonts w:ascii="Arial" w:hAnsi="Arial"/>
          <w:bCs/>
          <w:sz w:val="24"/>
          <w:szCs w:val="24"/>
        </w:rPr>
        <w:t xml:space="preserve">La possibilité </w:t>
      </w:r>
      <w:r w:rsidR="00807637">
        <w:rPr>
          <w:rFonts w:ascii="Arial" w:hAnsi="Arial"/>
          <w:bCs/>
          <w:sz w:val="24"/>
          <w:szCs w:val="24"/>
        </w:rPr>
        <w:t>de la présence et de la partici</w:t>
      </w:r>
      <w:r>
        <w:rPr>
          <w:rFonts w:ascii="Arial" w:hAnsi="Arial"/>
          <w:bCs/>
          <w:sz w:val="24"/>
          <w:szCs w:val="24"/>
        </w:rPr>
        <w:t>pation des animateurs paroissiaux aux activités</w:t>
      </w:r>
      <w:r w:rsidR="00807637">
        <w:rPr>
          <w:rFonts w:ascii="Arial" w:hAnsi="Arial"/>
          <w:bCs/>
          <w:sz w:val="24"/>
          <w:szCs w:val="24"/>
        </w:rPr>
        <w:t>.</w:t>
      </w:r>
    </w:p>
    <w:p w:rsidR="006C4EF2" w:rsidRPr="00807637" w:rsidRDefault="00807637" w:rsidP="00572471">
      <w:pPr>
        <w:pStyle w:val="Paragraphedeliste"/>
        <w:numPr>
          <w:ilvl w:val="0"/>
          <w:numId w:val="9"/>
        </w:numPr>
        <w:spacing w:line="240" w:lineRule="auto"/>
        <w:ind w:left="1418" w:hanging="284"/>
        <w:jc w:val="both"/>
        <w:rPr>
          <w:rFonts w:ascii="Arial" w:hAnsi="Arial"/>
          <w:bCs/>
          <w:sz w:val="24"/>
          <w:szCs w:val="24"/>
        </w:rPr>
      </w:pPr>
      <w:r>
        <w:rPr>
          <w:rFonts w:ascii="Arial" w:hAnsi="Arial"/>
          <w:bCs/>
          <w:sz w:val="24"/>
          <w:szCs w:val="24"/>
        </w:rPr>
        <w:t>La constitution du programme des activités.</w:t>
      </w:r>
    </w:p>
    <w:p w:rsidR="006C4EF2" w:rsidRPr="00807637" w:rsidRDefault="00807637" w:rsidP="00572471">
      <w:pPr>
        <w:pStyle w:val="Paragraphedeliste"/>
        <w:numPr>
          <w:ilvl w:val="0"/>
          <w:numId w:val="9"/>
        </w:numPr>
        <w:spacing w:line="240" w:lineRule="auto"/>
        <w:ind w:left="1418" w:hanging="284"/>
        <w:jc w:val="both"/>
        <w:rPr>
          <w:rFonts w:ascii="Arial" w:hAnsi="Arial"/>
          <w:bCs/>
          <w:sz w:val="24"/>
          <w:szCs w:val="24"/>
        </w:rPr>
      </w:pPr>
      <w:r>
        <w:rPr>
          <w:rFonts w:ascii="Arial" w:hAnsi="Arial"/>
          <w:bCs/>
          <w:sz w:val="24"/>
          <w:szCs w:val="24"/>
        </w:rPr>
        <w:t>L’annonce de la mission durant les messes dominicales.</w:t>
      </w:r>
    </w:p>
    <w:p w:rsidR="006C4EF2" w:rsidRPr="00807637" w:rsidRDefault="006C4EF2" w:rsidP="00572471">
      <w:pPr>
        <w:pStyle w:val="Paragraphedeliste"/>
        <w:spacing w:line="240" w:lineRule="auto"/>
        <w:ind w:left="1800"/>
        <w:jc w:val="both"/>
        <w:rPr>
          <w:sz w:val="28"/>
          <w:szCs w:val="28"/>
        </w:rPr>
      </w:pPr>
    </w:p>
    <w:p w:rsidR="006C4EF2" w:rsidRPr="004E0675" w:rsidRDefault="004E0675" w:rsidP="00572471">
      <w:pPr>
        <w:pStyle w:val="Paragraphedeliste"/>
        <w:numPr>
          <w:ilvl w:val="0"/>
          <w:numId w:val="20"/>
        </w:numPr>
        <w:spacing w:line="240" w:lineRule="auto"/>
        <w:jc w:val="both"/>
        <w:rPr>
          <w:rFonts w:ascii="Arial" w:hAnsi="Arial"/>
          <w:sz w:val="24"/>
          <w:szCs w:val="24"/>
        </w:rPr>
      </w:pPr>
      <w:r w:rsidRPr="004E0675">
        <w:rPr>
          <w:rFonts w:ascii="Arial" w:hAnsi="Arial"/>
          <w:b/>
          <w:bCs/>
          <w:sz w:val="24"/>
          <w:szCs w:val="24"/>
        </w:rPr>
        <w:t>La mission et ses suite</w:t>
      </w:r>
      <w:r w:rsidR="008A5F15">
        <w:rPr>
          <w:rFonts w:ascii="Arial" w:hAnsi="Arial"/>
          <w:b/>
          <w:bCs/>
          <w:sz w:val="24"/>
          <w:szCs w:val="24"/>
        </w:rPr>
        <w:t>s</w:t>
      </w:r>
    </w:p>
    <w:p w:rsidR="006C4EF2" w:rsidRPr="005E263F" w:rsidRDefault="006C4EF2" w:rsidP="00572471">
      <w:pPr>
        <w:pStyle w:val="Paragraphedeliste"/>
        <w:numPr>
          <w:ilvl w:val="0"/>
          <w:numId w:val="25"/>
        </w:numPr>
        <w:spacing w:line="240" w:lineRule="auto"/>
        <w:ind w:left="1134" w:hanging="425"/>
        <w:jc w:val="both"/>
        <w:rPr>
          <w:rFonts w:ascii="Arial" w:hAnsi="Arial"/>
          <w:b/>
          <w:bCs/>
          <w:sz w:val="24"/>
          <w:szCs w:val="24"/>
          <w:lang w:val="it-IT"/>
        </w:rPr>
      </w:pPr>
      <w:r>
        <w:rPr>
          <w:rFonts w:ascii="Arial" w:hAnsi="Arial"/>
          <w:b/>
          <w:bCs/>
          <w:sz w:val="24"/>
          <w:szCs w:val="24"/>
          <w:lang w:val="it-IT"/>
        </w:rPr>
        <w:t>P</w:t>
      </w:r>
      <w:r w:rsidR="008A5F15">
        <w:rPr>
          <w:rFonts w:ascii="Arial" w:hAnsi="Arial"/>
          <w:b/>
          <w:bCs/>
          <w:sz w:val="24"/>
          <w:szCs w:val="24"/>
          <w:lang w:val="it-IT"/>
        </w:rPr>
        <w:t>remière année: la pré-mission</w:t>
      </w:r>
    </w:p>
    <w:p w:rsidR="006C4EF2" w:rsidRPr="00EE0E07" w:rsidRDefault="005C7632" w:rsidP="00572471">
      <w:pPr>
        <w:pStyle w:val="Paragraphedeliste"/>
        <w:spacing w:line="240" w:lineRule="auto"/>
        <w:ind w:left="0"/>
        <w:jc w:val="both"/>
        <w:rPr>
          <w:rFonts w:ascii="Arial" w:hAnsi="Arial"/>
          <w:bCs/>
          <w:sz w:val="24"/>
          <w:szCs w:val="24"/>
        </w:rPr>
      </w:pPr>
      <w:r w:rsidRPr="00BC43DD">
        <w:rPr>
          <w:rFonts w:ascii="Arial" w:hAnsi="Arial"/>
          <w:bCs/>
          <w:sz w:val="24"/>
          <w:szCs w:val="24"/>
        </w:rPr>
        <w:t xml:space="preserve">Nous faisons normalement, des activités missionnaires dans une paroisse avec un petit groupe de laïcs (entre 5 et 10 personnes) et une semaine seulement ou 10 jours au maximum. </w:t>
      </w:r>
      <w:r w:rsidRPr="00EE0E07">
        <w:rPr>
          <w:rFonts w:ascii="Arial" w:hAnsi="Arial"/>
          <w:bCs/>
          <w:sz w:val="24"/>
          <w:szCs w:val="24"/>
        </w:rPr>
        <w:t xml:space="preserve">L’objectif est de connaitre </w:t>
      </w:r>
      <w:r w:rsidR="00EE0E07" w:rsidRPr="00EE0E07">
        <w:rPr>
          <w:rFonts w:ascii="Arial" w:hAnsi="Arial"/>
          <w:bCs/>
          <w:sz w:val="24"/>
          <w:szCs w:val="24"/>
        </w:rPr>
        <w:t>la réalité paroissiale et les animateurs paroissiaux au plus proche.</w:t>
      </w:r>
    </w:p>
    <w:p w:rsidR="006C4EF2" w:rsidRPr="00EE0E07" w:rsidRDefault="006C4EF2" w:rsidP="00572471">
      <w:pPr>
        <w:pStyle w:val="Paragraphedeliste"/>
        <w:spacing w:line="240" w:lineRule="auto"/>
        <w:ind w:left="1440"/>
        <w:jc w:val="both"/>
        <w:rPr>
          <w:sz w:val="28"/>
          <w:szCs w:val="28"/>
        </w:rPr>
      </w:pPr>
    </w:p>
    <w:p w:rsidR="006C4EF2" w:rsidRPr="00EE0E07" w:rsidRDefault="00EE0E07" w:rsidP="00572471">
      <w:pPr>
        <w:pStyle w:val="Paragraphedeliste"/>
        <w:numPr>
          <w:ilvl w:val="0"/>
          <w:numId w:val="25"/>
        </w:numPr>
        <w:spacing w:line="240" w:lineRule="auto"/>
        <w:ind w:left="1134" w:hanging="425"/>
        <w:jc w:val="both"/>
        <w:rPr>
          <w:rFonts w:ascii="Arial" w:hAnsi="Arial"/>
          <w:b/>
          <w:bCs/>
          <w:sz w:val="24"/>
          <w:szCs w:val="24"/>
        </w:rPr>
      </w:pPr>
      <w:r w:rsidRPr="00EE0E07">
        <w:rPr>
          <w:rFonts w:ascii="Arial" w:hAnsi="Arial"/>
          <w:b/>
          <w:bCs/>
          <w:sz w:val="24"/>
          <w:szCs w:val="24"/>
        </w:rPr>
        <w:t>La deuxième année: la mission elle-même</w:t>
      </w:r>
    </w:p>
    <w:p w:rsidR="00A5194B" w:rsidRPr="00A5194B" w:rsidRDefault="00EE0E07" w:rsidP="00572471">
      <w:pPr>
        <w:pStyle w:val="Paragraphedeliste"/>
        <w:spacing w:line="240" w:lineRule="auto"/>
        <w:ind w:left="0"/>
        <w:jc w:val="both"/>
        <w:rPr>
          <w:rFonts w:ascii="Arial" w:hAnsi="Arial"/>
          <w:bCs/>
          <w:sz w:val="24"/>
          <w:szCs w:val="24"/>
        </w:rPr>
      </w:pPr>
      <w:r w:rsidRPr="00A5194B">
        <w:rPr>
          <w:rFonts w:ascii="Arial" w:hAnsi="Arial"/>
          <w:bCs/>
          <w:sz w:val="24"/>
          <w:szCs w:val="24"/>
        </w:rPr>
        <w:t>E</w:t>
      </w:r>
      <w:r w:rsidR="00A5194B" w:rsidRPr="00A5194B">
        <w:rPr>
          <w:rFonts w:ascii="Arial" w:hAnsi="Arial"/>
          <w:bCs/>
          <w:sz w:val="24"/>
          <w:szCs w:val="24"/>
        </w:rPr>
        <w:t xml:space="preserve">lle dure deux ou trois semaines. Y sont présents un groupe de 20 à 30 laïcs missionnaires. </w:t>
      </w:r>
      <w:r w:rsidR="00A5194B">
        <w:rPr>
          <w:rFonts w:ascii="Arial" w:hAnsi="Arial"/>
          <w:bCs/>
          <w:sz w:val="24"/>
          <w:szCs w:val="24"/>
        </w:rPr>
        <w:t>L’objectif est de faire une animation missionnaire de la paroisse en étroite collaboration avec le curé et les animateurs paroissiaux.</w:t>
      </w:r>
    </w:p>
    <w:p w:rsidR="006C4EF2" w:rsidRPr="00A5194B" w:rsidRDefault="006C4EF2" w:rsidP="00572471">
      <w:pPr>
        <w:pStyle w:val="Paragraphedeliste"/>
        <w:spacing w:line="240" w:lineRule="auto"/>
        <w:ind w:left="1440"/>
        <w:jc w:val="both"/>
        <w:rPr>
          <w:sz w:val="28"/>
          <w:szCs w:val="28"/>
        </w:rPr>
      </w:pPr>
    </w:p>
    <w:p w:rsidR="006C4EF2" w:rsidRPr="00BC43DD" w:rsidRDefault="00332C11" w:rsidP="00572471">
      <w:pPr>
        <w:pStyle w:val="Paragraphedeliste"/>
        <w:numPr>
          <w:ilvl w:val="0"/>
          <w:numId w:val="25"/>
        </w:numPr>
        <w:spacing w:line="240" w:lineRule="auto"/>
        <w:ind w:left="1134" w:hanging="425"/>
        <w:jc w:val="both"/>
        <w:rPr>
          <w:rFonts w:ascii="Arial" w:hAnsi="Arial"/>
          <w:b/>
          <w:bCs/>
          <w:sz w:val="24"/>
          <w:szCs w:val="24"/>
        </w:rPr>
      </w:pPr>
      <w:r w:rsidRPr="00332C11">
        <w:rPr>
          <w:rFonts w:ascii="Arial" w:hAnsi="Arial"/>
          <w:b/>
          <w:bCs/>
          <w:sz w:val="24"/>
          <w:szCs w:val="24"/>
        </w:rPr>
        <w:t>La troisième année : création d’un noyau missionnaire dans la paroisse pour assurer le suivi de la mission.</w:t>
      </w:r>
      <w:r>
        <w:rPr>
          <w:rFonts w:ascii="Arial" w:hAnsi="Arial"/>
          <w:b/>
          <w:bCs/>
          <w:sz w:val="24"/>
          <w:szCs w:val="24"/>
        </w:rPr>
        <w:t xml:space="preserve"> </w:t>
      </w:r>
      <w:r w:rsidR="006C4EF2" w:rsidRPr="00332C11">
        <w:rPr>
          <w:rFonts w:ascii="Arial" w:hAnsi="Arial"/>
          <w:b/>
          <w:bCs/>
          <w:sz w:val="24"/>
          <w:szCs w:val="24"/>
        </w:rPr>
        <w:t xml:space="preserve"> </w:t>
      </w:r>
    </w:p>
    <w:p w:rsidR="00672B6F" w:rsidRDefault="00672B6F" w:rsidP="00572471">
      <w:pPr>
        <w:pStyle w:val="Paragraphedeliste"/>
        <w:spacing w:line="240" w:lineRule="auto"/>
        <w:ind w:left="0"/>
        <w:jc w:val="both"/>
        <w:rPr>
          <w:rFonts w:ascii="Arial" w:hAnsi="Arial"/>
          <w:bCs/>
          <w:sz w:val="24"/>
          <w:szCs w:val="24"/>
        </w:rPr>
      </w:pPr>
      <w:r w:rsidRPr="00672B6F">
        <w:rPr>
          <w:rFonts w:ascii="Arial" w:hAnsi="Arial"/>
          <w:bCs/>
          <w:sz w:val="24"/>
          <w:szCs w:val="24"/>
        </w:rPr>
        <w:t xml:space="preserve">On fait un camp missionnaire avec les animateurs paroissiaux ainsi que le groupe missionnaire. </w:t>
      </w:r>
    </w:p>
    <w:p w:rsidR="00FF0917" w:rsidRDefault="00FF0917" w:rsidP="00572471">
      <w:pPr>
        <w:pStyle w:val="Paragraphedeliste"/>
        <w:spacing w:line="240" w:lineRule="auto"/>
        <w:ind w:left="1134"/>
        <w:jc w:val="both"/>
        <w:rPr>
          <w:rFonts w:ascii="Arial" w:hAnsi="Arial"/>
          <w:bCs/>
          <w:sz w:val="24"/>
          <w:szCs w:val="24"/>
        </w:rPr>
      </w:pPr>
    </w:p>
    <w:p w:rsidR="00672B6F" w:rsidRDefault="00672B6F" w:rsidP="00572471">
      <w:pPr>
        <w:pStyle w:val="Paragraphedeliste"/>
        <w:spacing w:line="240" w:lineRule="auto"/>
        <w:ind w:left="0"/>
        <w:jc w:val="both"/>
        <w:rPr>
          <w:rFonts w:ascii="Arial" w:hAnsi="Arial"/>
          <w:bCs/>
          <w:sz w:val="24"/>
          <w:szCs w:val="24"/>
        </w:rPr>
      </w:pPr>
      <w:r>
        <w:rPr>
          <w:rFonts w:ascii="Arial" w:hAnsi="Arial"/>
          <w:bCs/>
          <w:sz w:val="24"/>
          <w:szCs w:val="24"/>
        </w:rPr>
        <w:lastRenderedPageBreak/>
        <w:t xml:space="preserve">L’objectif est de former un groupe de la paroisse pour les activités missionnaires afin d’assurer la continuité sous la responsabilité du curé. </w:t>
      </w:r>
    </w:p>
    <w:p w:rsidR="006C4EF2" w:rsidRPr="00A21520" w:rsidRDefault="00672B6F" w:rsidP="00572471">
      <w:pPr>
        <w:spacing w:line="240" w:lineRule="auto"/>
        <w:jc w:val="both"/>
        <w:rPr>
          <w:rFonts w:ascii="Arial" w:hAnsi="Arial"/>
          <w:bCs/>
          <w:sz w:val="24"/>
          <w:szCs w:val="24"/>
        </w:rPr>
      </w:pPr>
      <w:r w:rsidRPr="00FF0917">
        <w:rPr>
          <w:rFonts w:ascii="Arial" w:hAnsi="Arial"/>
          <w:bCs/>
          <w:sz w:val="24"/>
          <w:szCs w:val="24"/>
        </w:rPr>
        <w:t xml:space="preserve">Après cette troisième année de travail missionnaire, avec le curé et les animateurs missionnaires paroissiaux se prépare un calendrier </w:t>
      </w:r>
      <w:r w:rsidR="001E4554" w:rsidRPr="00FF0917">
        <w:rPr>
          <w:rFonts w:ascii="Arial" w:hAnsi="Arial"/>
          <w:bCs/>
          <w:sz w:val="24"/>
          <w:szCs w:val="24"/>
        </w:rPr>
        <w:t xml:space="preserve">de rencontres pour les aider dans leur mission de continuer lorsque cela est nécessaire. </w:t>
      </w:r>
    </w:p>
    <w:p w:rsidR="006C4EF2" w:rsidRPr="003629D9" w:rsidRDefault="003629D9" w:rsidP="00572471">
      <w:pPr>
        <w:pStyle w:val="Paragraphedeliste"/>
        <w:numPr>
          <w:ilvl w:val="0"/>
          <w:numId w:val="1"/>
        </w:numPr>
        <w:spacing w:line="240" w:lineRule="auto"/>
        <w:jc w:val="both"/>
        <w:rPr>
          <w:rFonts w:ascii="Arial" w:hAnsi="Arial"/>
          <w:b/>
          <w:bCs/>
          <w:sz w:val="28"/>
          <w:szCs w:val="28"/>
        </w:rPr>
      </w:pPr>
      <w:r w:rsidRPr="003629D9">
        <w:rPr>
          <w:rFonts w:ascii="Arial" w:hAnsi="Arial"/>
          <w:b/>
          <w:bCs/>
          <w:sz w:val="28"/>
          <w:szCs w:val="28"/>
        </w:rPr>
        <w:t>La difficulté de la mission populaire</w:t>
      </w:r>
    </w:p>
    <w:p w:rsidR="006C4EF2" w:rsidRPr="003629D9" w:rsidRDefault="006C4EF2" w:rsidP="00572471">
      <w:pPr>
        <w:pStyle w:val="Paragraphedeliste"/>
        <w:spacing w:line="240" w:lineRule="auto"/>
        <w:jc w:val="both"/>
        <w:rPr>
          <w:b/>
          <w:bCs/>
          <w:sz w:val="28"/>
          <w:szCs w:val="28"/>
          <w:u w:val="single"/>
        </w:rPr>
      </w:pPr>
    </w:p>
    <w:p w:rsidR="006C4EF2" w:rsidRPr="00BC43DD" w:rsidRDefault="006C4EF2" w:rsidP="00572471">
      <w:pPr>
        <w:pStyle w:val="Paragraphedeliste"/>
        <w:numPr>
          <w:ilvl w:val="0"/>
          <w:numId w:val="26"/>
        </w:numPr>
        <w:spacing w:line="240" w:lineRule="auto"/>
        <w:jc w:val="both"/>
        <w:rPr>
          <w:rFonts w:ascii="Arial" w:hAnsi="Arial"/>
          <w:b/>
          <w:bCs/>
          <w:sz w:val="24"/>
          <w:szCs w:val="24"/>
        </w:rPr>
      </w:pPr>
      <w:r w:rsidRPr="00BC43DD">
        <w:rPr>
          <w:rFonts w:ascii="Arial" w:hAnsi="Arial"/>
          <w:b/>
          <w:bCs/>
          <w:sz w:val="24"/>
          <w:szCs w:val="24"/>
        </w:rPr>
        <w:t>A</w:t>
      </w:r>
      <w:r w:rsidR="00BC43DD" w:rsidRPr="00BC43DD">
        <w:rPr>
          <w:rFonts w:ascii="Arial" w:hAnsi="Arial"/>
          <w:b/>
          <w:bCs/>
          <w:sz w:val="24"/>
          <w:szCs w:val="24"/>
        </w:rPr>
        <w:t>u plan des diocèses et des paroisses.</w:t>
      </w:r>
    </w:p>
    <w:p w:rsidR="00BC43DD" w:rsidRDefault="00BC43DD" w:rsidP="00572471">
      <w:pPr>
        <w:pStyle w:val="Paragraphedeliste"/>
        <w:numPr>
          <w:ilvl w:val="0"/>
          <w:numId w:val="9"/>
        </w:numPr>
        <w:spacing w:line="240" w:lineRule="auto"/>
        <w:ind w:left="0" w:firstLine="709"/>
        <w:jc w:val="both"/>
        <w:rPr>
          <w:rFonts w:ascii="Arial" w:hAnsi="Arial"/>
          <w:bCs/>
          <w:sz w:val="24"/>
          <w:szCs w:val="24"/>
        </w:rPr>
      </w:pPr>
      <w:r w:rsidRPr="00BC43DD">
        <w:rPr>
          <w:rFonts w:ascii="Arial" w:hAnsi="Arial"/>
          <w:bCs/>
          <w:sz w:val="24"/>
          <w:szCs w:val="24"/>
        </w:rPr>
        <w:t>Comme je l’ai déjà dit, c’est nous qui nous mettons en contact avec les év</w:t>
      </w:r>
      <w:r>
        <w:rPr>
          <w:rFonts w:ascii="Arial" w:hAnsi="Arial"/>
          <w:bCs/>
          <w:sz w:val="24"/>
          <w:szCs w:val="24"/>
        </w:rPr>
        <w:t xml:space="preserve">êques pour organiser les missions dans leurs diocèses. </w:t>
      </w:r>
      <w:r w:rsidRPr="00D97B77">
        <w:rPr>
          <w:rFonts w:ascii="Arial" w:hAnsi="Arial"/>
          <w:bCs/>
          <w:sz w:val="24"/>
          <w:szCs w:val="24"/>
        </w:rPr>
        <w:t xml:space="preserve">Ceci montre leur indifférence face aux missions. Pour eux, elle n’est pas une priorité. </w:t>
      </w:r>
      <w:r w:rsidR="00C010CD" w:rsidRPr="00C010CD">
        <w:rPr>
          <w:rFonts w:ascii="Arial" w:hAnsi="Arial"/>
          <w:bCs/>
          <w:sz w:val="24"/>
          <w:szCs w:val="24"/>
        </w:rPr>
        <w:t xml:space="preserve">Si elle est faite cela est bien, autrement cela n’a pas d’importance. </w:t>
      </w:r>
      <w:r w:rsidR="00C010CD">
        <w:rPr>
          <w:rFonts w:ascii="Arial" w:hAnsi="Arial"/>
          <w:bCs/>
          <w:sz w:val="24"/>
          <w:szCs w:val="24"/>
        </w:rPr>
        <w:t xml:space="preserve">Quelques-uns refusent cependant sa gratuité. </w:t>
      </w:r>
      <w:r w:rsidR="006C4100">
        <w:rPr>
          <w:rFonts w:ascii="Arial" w:hAnsi="Arial"/>
          <w:bCs/>
          <w:sz w:val="24"/>
          <w:szCs w:val="24"/>
        </w:rPr>
        <w:t xml:space="preserve">Ils se contentent du travail que peut faire un curé ou un mouvement apostolique présent dans le diocèse ou dans la paroisse. </w:t>
      </w:r>
    </w:p>
    <w:p w:rsidR="006C4100" w:rsidRPr="00C010CD" w:rsidRDefault="006C4100" w:rsidP="00572471">
      <w:pPr>
        <w:pStyle w:val="Paragraphedeliste"/>
        <w:numPr>
          <w:ilvl w:val="0"/>
          <w:numId w:val="9"/>
        </w:numPr>
        <w:spacing w:line="240" w:lineRule="auto"/>
        <w:ind w:left="0" w:firstLine="709"/>
        <w:jc w:val="both"/>
        <w:rPr>
          <w:rFonts w:ascii="Arial" w:hAnsi="Arial"/>
          <w:bCs/>
          <w:sz w:val="24"/>
          <w:szCs w:val="24"/>
        </w:rPr>
      </w:pPr>
      <w:r>
        <w:rPr>
          <w:rFonts w:ascii="Arial" w:hAnsi="Arial"/>
          <w:bCs/>
          <w:sz w:val="24"/>
          <w:szCs w:val="24"/>
        </w:rPr>
        <w:t xml:space="preserve">Quelques fidèles </w:t>
      </w:r>
      <w:r w:rsidR="00A31FDE">
        <w:rPr>
          <w:rFonts w:ascii="Arial" w:hAnsi="Arial"/>
          <w:bCs/>
          <w:sz w:val="24"/>
          <w:szCs w:val="24"/>
        </w:rPr>
        <w:t xml:space="preserve">qui ne sont pas touchés par les missions, les refusent en ne coopérant pas avec les missionnaires, malgré l’accord ou la demande de l’évêque. L’an dernier nous avons changé de village </w:t>
      </w:r>
      <w:r w:rsidR="0070333B">
        <w:rPr>
          <w:rFonts w:ascii="Arial" w:hAnsi="Arial"/>
          <w:bCs/>
          <w:sz w:val="24"/>
          <w:szCs w:val="24"/>
        </w:rPr>
        <w:t>de mission à cause de l’absence de collaboration des prêtres.</w:t>
      </w:r>
    </w:p>
    <w:p w:rsidR="006C4EF2" w:rsidRPr="0070333B" w:rsidRDefault="0070333B" w:rsidP="00572471">
      <w:pPr>
        <w:pStyle w:val="Paragraphedeliste"/>
        <w:numPr>
          <w:ilvl w:val="0"/>
          <w:numId w:val="9"/>
        </w:numPr>
        <w:spacing w:line="240" w:lineRule="auto"/>
        <w:ind w:left="0" w:firstLine="709"/>
        <w:jc w:val="both"/>
        <w:rPr>
          <w:rFonts w:ascii="Arial" w:hAnsi="Arial"/>
          <w:bCs/>
          <w:sz w:val="24"/>
          <w:szCs w:val="24"/>
        </w:rPr>
      </w:pPr>
      <w:r w:rsidRPr="0070333B">
        <w:rPr>
          <w:rFonts w:ascii="Arial" w:hAnsi="Arial"/>
          <w:bCs/>
          <w:sz w:val="24"/>
          <w:szCs w:val="24"/>
        </w:rPr>
        <w:t>Dans certaines paroisses le changement de curé oblige à arrêter le travail missionnaire déjà c</w:t>
      </w:r>
      <w:r>
        <w:rPr>
          <w:rFonts w:ascii="Arial" w:hAnsi="Arial"/>
          <w:bCs/>
          <w:sz w:val="24"/>
          <w:szCs w:val="24"/>
        </w:rPr>
        <w:t>ommencé les années antérieures.</w:t>
      </w:r>
    </w:p>
    <w:p w:rsidR="006C4EF2" w:rsidRPr="0070333B" w:rsidRDefault="006C4EF2" w:rsidP="00572471">
      <w:pPr>
        <w:pStyle w:val="Paragraphedeliste"/>
        <w:spacing w:line="240" w:lineRule="auto"/>
        <w:ind w:left="1800"/>
        <w:jc w:val="both"/>
        <w:rPr>
          <w:rFonts w:ascii="Arial" w:hAnsi="Arial"/>
          <w:bCs/>
          <w:sz w:val="24"/>
          <w:szCs w:val="24"/>
        </w:rPr>
      </w:pPr>
    </w:p>
    <w:p w:rsidR="006C4EF2" w:rsidRPr="0070333B" w:rsidRDefault="0070333B" w:rsidP="00572471">
      <w:pPr>
        <w:pStyle w:val="Paragraphedeliste"/>
        <w:numPr>
          <w:ilvl w:val="0"/>
          <w:numId w:val="26"/>
        </w:numPr>
        <w:spacing w:line="240" w:lineRule="auto"/>
        <w:jc w:val="both"/>
        <w:rPr>
          <w:rFonts w:ascii="Arial" w:hAnsi="Arial"/>
          <w:b/>
          <w:bCs/>
          <w:sz w:val="24"/>
          <w:szCs w:val="24"/>
        </w:rPr>
      </w:pPr>
      <w:r w:rsidRPr="0070333B">
        <w:rPr>
          <w:rFonts w:ascii="Arial" w:hAnsi="Arial"/>
          <w:b/>
          <w:bCs/>
          <w:sz w:val="24"/>
          <w:szCs w:val="24"/>
        </w:rPr>
        <w:t>Sur le plan de la Famille Vincentienne.</w:t>
      </w:r>
    </w:p>
    <w:p w:rsidR="006C4EF2" w:rsidRPr="008876C3" w:rsidRDefault="0070333B" w:rsidP="00572471">
      <w:pPr>
        <w:pStyle w:val="Paragraphedeliste"/>
        <w:numPr>
          <w:ilvl w:val="0"/>
          <w:numId w:val="9"/>
        </w:numPr>
        <w:spacing w:line="240" w:lineRule="auto"/>
        <w:ind w:left="1134" w:hanging="425"/>
        <w:jc w:val="both"/>
        <w:rPr>
          <w:rFonts w:ascii="Arial" w:hAnsi="Arial"/>
          <w:b/>
          <w:bCs/>
          <w:sz w:val="24"/>
          <w:szCs w:val="24"/>
          <w:lang w:val="it-IT"/>
        </w:rPr>
      </w:pPr>
      <w:r>
        <w:rPr>
          <w:rFonts w:ascii="Arial" w:hAnsi="Arial"/>
          <w:b/>
          <w:bCs/>
          <w:sz w:val="24"/>
          <w:szCs w:val="24"/>
          <w:lang w:val="it-IT"/>
        </w:rPr>
        <w:t>Au plan de la Province</w:t>
      </w:r>
    </w:p>
    <w:p w:rsidR="006C4EF2" w:rsidRPr="00D97B77" w:rsidRDefault="00A93D8D" w:rsidP="00572471">
      <w:pPr>
        <w:pStyle w:val="Paragraphedeliste"/>
        <w:spacing w:line="240" w:lineRule="auto"/>
        <w:ind w:left="0"/>
        <w:jc w:val="both"/>
        <w:rPr>
          <w:rFonts w:ascii="Arial" w:hAnsi="Arial"/>
          <w:bCs/>
          <w:sz w:val="24"/>
          <w:szCs w:val="24"/>
        </w:rPr>
      </w:pPr>
      <w:r w:rsidRPr="00D97B77">
        <w:rPr>
          <w:rFonts w:ascii="Arial" w:hAnsi="Arial"/>
          <w:bCs/>
          <w:sz w:val="24"/>
          <w:szCs w:val="24"/>
        </w:rPr>
        <w:t xml:space="preserve">Le nombre réduit de jeunes </w:t>
      </w:r>
      <w:r w:rsidR="0001697F" w:rsidRPr="00D97B77">
        <w:rPr>
          <w:rFonts w:ascii="Arial" w:hAnsi="Arial"/>
          <w:bCs/>
          <w:sz w:val="24"/>
          <w:szCs w:val="24"/>
        </w:rPr>
        <w:t xml:space="preserve">confrères rend les Missions populaires toujours plus difficiles: au Liban nous ne sommes que 19 prêtres et un frère laïc, dont quatre ont plus de 70 ans. </w:t>
      </w:r>
      <w:r w:rsidR="004A0DC7" w:rsidRPr="00D97B77">
        <w:rPr>
          <w:rFonts w:ascii="Arial" w:hAnsi="Arial"/>
          <w:bCs/>
          <w:sz w:val="24"/>
          <w:szCs w:val="24"/>
        </w:rPr>
        <w:t xml:space="preserve">Il en reste quinze qui </w:t>
      </w:r>
      <w:proofErr w:type="spellStart"/>
      <w:r w:rsidR="004A0DC7" w:rsidRPr="00D97B77">
        <w:rPr>
          <w:rFonts w:ascii="Arial" w:hAnsi="Arial"/>
          <w:bCs/>
          <w:sz w:val="24"/>
          <w:szCs w:val="24"/>
        </w:rPr>
        <w:t>puevent</w:t>
      </w:r>
      <w:proofErr w:type="spellEnd"/>
      <w:r w:rsidR="004A0DC7" w:rsidRPr="00D97B77">
        <w:rPr>
          <w:rFonts w:ascii="Arial" w:hAnsi="Arial"/>
          <w:bCs/>
          <w:sz w:val="24"/>
          <w:szCs w:val="24"/>
        </w:rPr>
        <w:t xml:space="preserve"> assumer des responsabilités. Nous avons deux écoles et que maisons d’activité missionnaire. </w:t>
      </w:r>
      <w:r w:rsidR="004A0DC7" w:rsidRPr="004F5CBF">
        <w:rPr>
          <w:rFonts w:ascii="Arial" w:hAnsi="Arial"/>
          <w:bCs/>
          <w:sz w:val="24"/>
          <w:szCs w:val="24"/>
        </w:rPr>
        <w:t xml:space="preserve">Les confrères </w:t>
      </w:r>
      <w:r w:rsidR="004F5CBF" w:rsidRPr="004F5CBF">
        <w:rPr>
          <w:rFonts w:ascii="Arial" w:hAnsi="Arial"/>
          <w:bCs/>
          <w:sz w:val="24"/>
          <w:szCs w:val="24"/>
        </w:rPr>
        <w:t>des</w:t>
      </w:r>
      <w:r w:rsidR="001E01A0">
        <w:rPr>
          <w:rFonts w:ascii="Arial" w:hAnsi="Arial"/>
          <w:bCs/>
          <w:sz w:val="24"/>
          <w:szCs w:val="24"/>
        </w:rPr>
        <w:t xml:space="preserve"> deux écoles sont occupés toute</w:t>
      </w:r>
      <w:r w:rsidR="004F5CBF" w:rsidRPr="004F5CBF">
        <w:rPr>
          <w:rFonts w:ascii="Arial" w:hAnsi="Arial"/>
          <w:bCs/>
          <w:sz w:val="24"/>
          <w:szCs w:val="24"/>
        </w:rPr>
        <w:t xml:space="preserve"> l’</w:t>
      </w:r>
      <w:r w:rsidR="004F5CBF">
        <w:rPr>
          <w:rFonts w:ascii="Arial" w:hAnsi="Arial"/>
          <w:bCs/>
          <w:sz w:val="24"/>
          <w:szCs w:val="24"/>
        </w:rPr>
        <w:t xml:space="preserve">année. Ils ont leurs activités à Beyrouth. </w:t>
      </w:r>
      <w:r w:rsidR="001E01A0">
        <w:rPr>
          <w:rFonts w:ascii="Arial" w:hAnsi="Arial"/>
          <w:bCs/>
          <w:sz w:val="24"/>
          <w:szCs w:val="24"/>
        </w:rPr>
        <w:t xml:space="preserve">Il reste seulement quatre confrères à </w:t>
      </w:r>
      <w:proofErr w:type="spellStart"/>
      <w:r w:rsidR="001E01A0">
        <w:rPr>
          <w:rFonts w:ascii="Arial" w:hAnsi="Arial"/>
          <w:bCs/>
          <w:sz w:val="24"/>
          <w:szCs w:val="24"/>
        </w:rPr>
        <w:t>Mejdalya</w:t>
      </w:r>
      <w:proofErr w:type="spellEnd"/>
      <w:r w:rsidR="001E01A0">
        <w:rPr>
          <w:rFonts w:ascii="Arial" w:hAnsi="Arial"/>
          <w:bCs/>
          <w:sz w:val="24"/>
          <w:szCs w:val="24"/>
        </w:rPr>
        <w:t xml:space="preserve"> et tous ne sont pas disponibles pour le travail missionnaire, le directeur du séminaire étant employé avec les séminaristes. </w:t>
      </w:r>
    </w:p>
    <w:p w:rsidR="008B7C3C" w:rsidRDefault="008B7C3C" w:rsidP="00572471">
      <w:pPr>
        <w:pStyle w:val="Paragraphedeliste"/>
        <w:spacing w:line="240" w:lineRule="auto"/>
        <w:ind w:left="0"/>
        <w:jc w:val="both"/>
        <w:rPr>
          <w:rFonts w:ascii="Arial" w:hAnsi="Arial"/>
          <w:bCs/>
          <w:sz w:val="24"/>
          <w:szCs w:val="24"/>
        </w:rPr>
      </w:pPr>
    </w:p>
    <w:p w:rsidR="00BB79EB" w:rsidRPr="00BB79EB" w:rsidRDefault="00BB79EB" w:rsidP="00572471">
      <w:pPr>
        <w:pStyle w:val="Paragraphedeliste"/>
        <w:spacing w:line="240" w:lineRule="auto"/>
        <w:ind w:left="0"/>
        <w:jc w:val="both"/>
        <w:rPr>
          <w:rFonts w:ascii="Arial" w:hAnsi="Arial"/>
          <w:bCs/>
          <w:sz w:val="24"/>
          <w:szCs w:val="24"/>
        </w:rPr>
      </w:pPr>
      <w:r w:rsidRPr="00BB79EB">
        <w:rPr>
          <w:rFonts w:ascii="Arial" w:hAnsi="Arial"/>
          <w:bCs/>
          <w:sz w:val="24"/>
          <w:szCs w:val="24"/>
        </w:rPr>
        <w:t xml:space="preserve">Je pourrai dire pour conclure que la mission populaire n’est plus la principale activité de la Province. </w:t>
      </w:r>
      <w:r>
        <w:rPr>
          <w:rFonts w:ascii="Arial" w:hAnsi="Arial"/>
          <w:bCs/>
          <w:sz w:val="24"/>
          <w:szCs w:val="24"/>
        </w:rPr>
        <w:t>Il est vrai que c’</w:t>
      </w:r>
      <w:r w:rsidR="00E51DA8">
        <w:rPr>
          <w:rFonts w:ascii="Arial" w:hAnsi="Arial"/>
          <w:bCs/>
          <w:sz w:val="24"/>
          <w:szCs w:val="24"/>
        </w:rPr>
        <w:t>est une commission spéciale, avec ses statuts qui organise les missions dans la Province</w:t>
      </w:r>
      <w:proofErr w:type="gramStart"/>
      <w:r w:rsidR="00E51DA8">
        <w:rPr>
          <w:rFonts w:ascii="Arial" w:hAnsi="Arial"/>
          <w:bCs/>
          <w:sz w:val="24"/>
          <w:szCs w:val="24"/>
        </w:rPr>
        <w:t>,,</w:t>
      </w:r>
      <w:proofErr w:type="gramEnd"/>
      <w:r w:rsidR="00E51DA8">
        <w:rPr>
          <w:rFonts w:ascii="Arial" w:hAnsi="Arial"/>
          <w:bCs/>
          <w:sz w:val="24"/>
          <w:szCs w:val="24"/>
        </w:rPr>
        <w:t xml:space="preserve"> mais pratiquement cette mission est laissée à l’initiative </w:t>
      </w:r>
      <w:r w:rsidR="006E6D42">
        <w:rPr>
          <w:rFonts w:ascii="Arial" w:hAnsi="Arial"/>
          <w:bCs/>
          <w:sz w:val="24"/>
          <w:szCs w:val="24"/>
        </w:rPr>
        <w:t>personnelle des confrères. La Province assure les émoluments et les frais nécessaire à l’activité missionnaire, mais elle ne demande à aucun supérieu</w:t>
      </w:r>
      <w:r w:rsidR="00FF5494">
        <w:rPr>
          <w:rFonts w:ascii="Arial" w:hAnsi="Arial"/>
          <w:bCs/>
          <w:sz w:val="24"/>
          <w:szCs w:val="24"/>
        </w:rPr>
        <w:t>r</w:t>
      </w:r>
      <w:r w:rsidR="006E6D42">
        <w:rPr>
          <w:rFonts w:ascii="Arial" w:hAnsi="Arial"/>
          <w:bCs/>
          <w:sz w:val="24"/>
          <w:szCs w:val="24"/>
        </w:rPr>
        <w:t xml:space="preserve"> d’organiser sa maison afin que les confrères puissent participer à au moins deux missions durant l’été. C</w:t>
      </w:r>
      <w:r w:rsidR="00FF5494">
        <w:rPr>
          <w:rFonts w:ascii="Arial" w:hAnsi="Arial"/>
          <w:bCs/>
          <w:sz w:val="24"/>
          <w:szCs w:val="24"/>
        </w:rPr>
        <w:t>eci en dépit de nos normes provinciales qui prescrivent aux supérieurs de le faire, afin de donner priorité aux Missions populaires</w:t>
      </w:r>
    </w:p>
    <w:p w:rsidR="008B7C3C" w:rsidRDefault="008B7C3C" w:rsidP="00572471">
      <w:pPr>
        <w:pStyle w:val="Paragraphedeliste"/>
        <w:spacing w:line="240" w:lineRule="auto"/>
        <w:ind w:left="0"/>
        <w:jc w:val="both"/>
        <w:rPr>
          <w:rFonts w:ascii="Arial" w:hAnsi="Arial"/>
          <w:bCs/>
          <w:sz w:val="24"/>
          <w:szCs w:val="24"/>
        </w:rPr>
      </w:pPr>
    </w:p>
    <w:p w:rsidR="00FF5494" w:rsidRDefault="00FF5494" w:rsidP="00572471">
      <w:pPr>
        <w:pStyle w:val="Paragraphedeliste"/>
        <w:spacing w:line="240" w:lineRule="auto"/>
        <w:ind w:left="0"/>
        <w:jc w:val="both"/>
        <w:rPr>
          <w:rFonts w:ascii="Arial" w:hAnsi="Arial"/>
          <w:bCs/>
          <w:sz w:val="24"/>
          <w:szCs w:val="24"/>
        </w:rPr>
      </w:pPr>
      <w:r w:rsidRPr="00FF5494">
        <w:rPr>
          <w:rFonts w:ascii="Arial" w:hAnsi="Arial"/>
          <w:bCs/>
          <w:sz w:val="24"/>
          <w:szCs w:val="24"/>
        </w:rPr>
        <w:t xml:space="preserve">Les supérieurs sont obligés à la faire, afin de mettre la priorité aux Missions populaires. </w:t>
      </w:r>
    </w:p>
    <w:p w:rsidR="00FF5494" w:rsidRPr="00FF5494" w:rsidRDefault="00FF5494" w:rsidP="00572471">
      <w:pPr>
        <w:pStyle w:val="Paragraphedeliste"/>
        <w:spacing w:line="240" w:lineRule="auto"/>
        <w:ind w:left="0"/>
        <w:jc w:val="both"/>
        <w:rPr>
          <w:rFonts w:ascii="Arial" w:hAnsi="Arial"/>
          <w:bCs/>
          <w:sz w:val="24"/>
          <w:szCs w:val="24"/>
        </w:rPr>
      </w:pPr>
      <w:r>
        <w:rPr>
          <w:rFonts w:ascii="Arial" w:hAnsi="Arial"/>
          <w:bCs/>
          <w:sz w:val="24"/>
          <w:szCs w:val="24"/>
        </w:rPr>
        <w:t xml:space="preserve">Ces dernières années, par manque de confrères disponibles, nous avons du faire appel à des prêtres diocésains les invitant à participer aux missions que nous organisons. </w:t>
      </w:r>
    </w:p>
    <w:p w:rsidR="006C4EF2" w:rsidRPr="00D97B77" w:rsidRDefault="006C4EF2" w:rsidP="00572471">
      <w:pPr>
        <w:pStyle w:val="Paragraphedeliste"/>
        <w:spacing w:line="240" w:lineRule="auto"/>
        <w:ind w:left="1134"/>
        <w:jc w:val="both"/>
        <w:rPr>
          <w:rFonts w:ascii="Arial" w:hAnsi="Arial"/>
          <w:bCs/>
          <w:sz w:val="24"/>
          <w:szCs w:val="24"/>
        </w:rPr>
      </w:pPr>
    </w:p>
    <w:p w:rsidR="006C4EF2" w:rsidRPr="000141D8" w:rsidRDefault="000141D8" w:rsidP="00572471">
      <w:pPr>
        <w:pStyle w:val="Paragraphedeliste"/>
        <w:numPr>
          <w:ilvl w:val="0"/>
          <w:numId w:val="9"/>
        </w:numPr>
        <w:spacing w:line="240" w:lineRule="auto"/>
        <w:ind w:left="1134" w:hanging="425"/>
        <w:jc w:val="both"/>
        <w:rPr>
          <w:rFonts w:ascii="Arial" w:hAnsi="Arial"/>
          <w:b/>
          <w:bCs/>
          <w:sz w:val="24"/>
          <w:szCs w:val="24"/>
        </w:rPr>
      </w:pPr>
      <w:r w:rsidRPr="000141D8">
        <w:rPr>
          <w:rFonts w:ascii="Arial" w:hAnsi="Arial"/>
          <w:b/>
          <w:bCs/>
          <w:sz w:val="24"/>
          <w:szCs w:val="24"/>
        </w:rPr>
        <w:t>A</w:t>
      </w:r>
      <w:r>
        <w:rPr>
          <w:rFonts w:ascii="Arial" w:hAnsi="Arial"/>
          <w:b/>
          <w:bCs/>
          <w:sz w:val="24"/>
          <w:szCs w:val="24"/>
        </w:rPr>
        <w:t>u niveau des F</w:t>
      </w:r>
      <w:r w:rsidRPr="000141D8">
        <w:rPr>
          <w:rFonts w:ascii="Arial" w:hAnsi="Arial"/>
          <w:b/>
          <w:bCs/>
          <w:sz w:val="24"/>
          <w:szCs w:val="24"/>
        </w:rPr>
        <w:t>illes de la Charité</w:t>
      </w:r>
    </w:p>
    <w:p w:rsidR="00DC1983" w:rsidRDefault="00DC1983" w:rsidP="00572471">
      <w:pPr>
        <w:pStyle w:val="Paragraphedeliste"/>
        <w:spacing w:line="240" w:lineRule="auto"/>
        <w:ind w:left="0"/>
        <w:jc w:val="both"/>
        <w:rPr>
          <w:rFonts w:ascii="Arial" w:hAnsi="Arial"/>
          <w:bCs/>
          <w:sz w:val="24"/>
          <w:szCs w:val="24"/>
        </w:rPr>
      </w:pPr>
      <w:r w:rsidRPr="00DC1983">
        <w:rPr>
          <w:rFonts w:ascii="Arial" w:hAnsi="Arial"/>
          <w:bCs/>
          <w:sz w:val="24"/>
          <w:szCs w:val="24"/>
        </w:rPr>
        <w:t>Depuis le début les Filles de la Charité ont participé aux mission</w:t>
      </w:r>
      <w:r>
        <w:rPr>
          <w:rFonts w:ascii="Arial" w:hAnsi="Arial"/>
          <w:bCs/>
          <w:sz w:val="24"/>
          <w:szCs w:val="24"/>
        </w:rPr>
        <w:t>s</w:t>
      </w:r>
      <w:r w:rsidRPr="00DC1983">
        <w:rPr>
          <w:rFonts w:ascii="Arial" w:hAnsi="Arial"/>
          <w:bCs/>
          <w:sz w:val="24"/>
          <w:szCs w:val="24"/>
        </w:rPr>
        <w:t xml:space="preserve"> organisées par nos confrères. </w:t>
      </w:r>
      <w:r>
        <w:rPr>
          <w:rFonts w:ascii="Arial" w:hAnsi="Arial"/>
          <w:bCs/>
          <w:sz w:val="24"/>
          <w:szCs w:val="24"/>
        </w:rPr>
        <w:t>Plus particulièrement après les années 70 elles l’ont fait grâce au changement de style des missions.</w:t>
      </w:r>
    </w:p>
    <w:p w:rsidR="008B7C3C" w:rsidRDefault="008B7C3C" w:rsidP="00D97B77">
      <w:pPr>
        <w:pStyle w:val="Paragraphedeliste"/>
        <w:spacing w:line="240" w:lineRule="auto"/>
        <w:ind w:left="0"/>
        <w:jc w:val="both"/>
        <w:rPr>
          <w:rFonts w:ascii="Arial" w:hAnsi="Arial"/>
          <w:bCs/>
          <w:sz w:val="24"/>
          <w:szCs w:val="24"/>
        </w:rPr>
      </w:pPr>
    </w:p>
    <w:p w:rsidR="00DC1983" w:rsidRPr="00DC1983" w:rsidRDefault="00F341C3" w:rsidP="00572471">
      <w:pPr>
        <w:pStyle w:val="Paragraphedeliste"/>
        <w:spacing w:line="240" w:lineRule="auto"/>
        <w:ind w:left="0"/>
        <w:jc w:val="both"/>
        <w:rPr>
          <w:rFonts w:ascii="Arial" w:hAnsi="Arial"/>
          <w:bCs/>
          <w:sz w:val="24"/>
          <w:szCs w:val="24"/>
        </w:rPr>
      </w:pPr>
      <w:r>
        <w:rPr>
          <w:rFonts w:ascii="Arial" w:hAnsi="Arial"/>
          <w:bCs/>
          <w:sz w:val="24"/>
          <w:szCs w:val="24"/>
        </w:rPr>
        <w:lastRenderedPageBreak/>
        <w:t>Depuis 2000 les missions populaires ne sont plus priorité de leur Province, au moins au Liban. Ceci devient une initiative personnelle de chaque sœur. Leurs maisons ne sont pas organisées pour permettre aux sœurs de participer aux missions estivales. Leurs engagements apostoliques se limite</w:t>
      </w:r>
      <w:r w:rsidR="00572471">
        <w:rPr>
          <w:rFonts w:ascii="Arial" w:hAnsi="Arial"/>
          <w:bCs/>
          <w:sz w:val="24"/>
          <w:szCs w:val="24"/>
        </w:rPr>
        <w:t>nt</w:t>
      </w:r>
      <w:r>
        <w:rPr>
          <w:rFonts w:ascii="Arial" w:hAnsi="Arial"/>
          <w:bCs/>
          <w:sz w:val="24"/>
          <w:szCs w:val="24"/>
        </w:rPr>
        <w:t xml:space="preserve"> à l’animation des groupes vincentiens existants dans leurs maisons. </w:t>
      </w:r>
    </w:p>
    <w:p w:rsidR="00A60F31" w:rsidRDefault="00A60F31" w:rsidP="00572471">
      <w:pPr>
        <w:pStyle w:val="Paragraphedeliste"/>
        <w:spacing w:line="240" w:lineRule="auto"/>
        <w:ind w:left="0"/>
        <w:jc w:val="both"/>
        <w:rPr>
          <w:rFonts w:ascii="Arial" w:hAnsi="Arial"/>
          <w:bCs/>
          <w:sz w:val="24"/>
          <w:szCs w:val="24"/>
        </w:rPr>
      </w:pPr>
    </w:p>
    <w:p w:rsidR="009056EA" w:rsidRPr="00AD0795" w:rsidRDefault="00AD0795" w:rsidP="00572471">
      <w:pPr>
        <w:pStyle w:val="Paragraphedeliste"/>
        <w:spacing w:line="240" w:lineRule="auto"/>
        <w:ind w:left="0"/>
        <w:jc w:val="both"/>
        <w:rPr>
          <w:rFonts w:ascii="Arial" w:hAnsi="Arial"/>
          <w:bCs/>
          <w:sz w:val="24"/>
          <w:szCs w:val="24"/>
        </w:rPr>
      </w:pPr>
      <w:r w:rsidRPr="00AD0795">
        <w:rPr>
          <w:rFonts w:ascii="Arial" w:hAnsi="Arial"/>
          <w:bCs/>
          <w:sz w:val="24"/>
          <w:szCs w:val="24"/>
        </w:rPr>
        <w:t>Au début de l’année lorsque j’ai demandé à la Visitatrice une représentante de la Province dans la Com</w:t>
      </w:r>
      <w:r w:rsidR="00A60F31">
        <w:rPr>
          <w:rFonts w:ascii="Arial" w:hAnsi="Arial"/>
          <w:bCs/>
          <w:sz w:val="24"/>
          <w:szCs w:val="24"/>
        </w:rPr>
        <w:t>m</w:t>
      </w:r>
      <w:r w:rsidRPr="00AD0795">
        <w:rPr>
          <w:rFonts w:ascii="Arial" w:hAnsi="Arial"/>
          <w:bCs/>
          <w:sz w:val="24"/>
          <w:szCs w:val="24"/>
        </w:rPr>
        <w:t xml:space="preserve">ission de la Mission elle m’a répondue qu’elle n’avait aucune </w:t>
      </w:r>
      <w:proofErr w:type="spellStart"/>
      <w:r w:rsidRPr="00AD0795">
        <w:rPr>
          <w:rFonts w:ascii="Arial" w:hAnsi="Arial"/>
          <w:bCs/>
          <w:sz w:val="24"/>
          <w:szCs w:val="24"/>
        </w:rPr>
        <w:t>soeur</w:t>
      </w:r>
      <w:proofErr w:type="spellEnd"/>
      <w:r w:rsidRPr="00AD0795">
        <w:rPr>
          <w:rFonts w:ascii="Arial" w:hAnsi="Arial"/>
          <w:bCs/>
          <w:sz w:val="24"/>
          <w:szCs w:val="24"/>
        </w:rPr>
        <w:t xml:space="preserve"> libre pour ce type d’engagement. </w:t>
      </w:r>
    </w:p>
    <w:p w:rsidR="006C4EF2" w:rsidRPr="00AD0795" w:rsidRDefault="006C4EF2" w:rsidP="00572471">
      <w:pPr>
        <w:pStyle w:val="Paragraphedeliste"/>
        <w:spacing w:line="240" w:lineRule="auto"/>
        <w:ind w:left="1800"/>
        <w:jc w:val="both"/>
        <w:rPr>
          <w:sz w:val="24"/>
          <w:szCs w:val="24"/>
        </w:rPr>
      </w:pPr>
    </w:p>
    <w:p w:rsidR="006C4EF2" w:rsidRDefault="00AD0795" w:rsidP="00572471">
      <w:pPr>
        <w:pStyle w:val="Paragraphedeliste"/>
        <w:numPr>
          <w:ilvl w:val="0"/>
          <w:numId w:val="1"/>
        </w:numPr>
        <w:spacing w:line="240" w:lineRule="auto"/>
        <w:jc w:val="both"/>
        <w:rPr>
          <w:rFonts w:ascii="Arial" w:hAnsi="Arial"/>
          <w:b/>
          <w:bCs/>
          <w:sz w:val="28"/>
          <w:szCs w:val="28"/>
          <w:lang w:val="it-IT"/>
        </w:rPr>
      </w:pPr>
      <w:r>
        <w:rPr>
          <w:rFonts w:ascii="Arial" w:hAnsi="Arial"/>
          <w:b/>
          <w:bCs/>
          <w:sz w:val="28"/>
          <w:szCs w:val="28"/>
          <w:lang w:val="it-IT"/>
        </w:rPr>
        <w:t>Les défis à affronter</w:t>
      </w:r>
    </w:p>
    <w:p w:rsidR="006C4EF2" w:rsidRDefault="00D03794" w:rsidP="00572471">
      <w:pPr>
        <w:pStyle w:val="Paragraphedeliste"/>
        <w:spacing w:line="240" w:lineRule="auto"/>
        <w:ind w:left="0"/>
        <w:jc w:val="both"/>
        <w:rPr>
          <w:rFonts w:ascii="Arial" w:hAnsi="Arial"/>
          <w:bCs/>
          <w:sz w:val="24"/>
          <w:szCs w:val="24"/>
        </w:rPr>
      </w:pPr>
      <w:r w:rsidRPr="00A21520">
        <w:rPr>
          <w:rFonts w:ascii="Arial" w:hAnsi="Arial"/>
          <w:bCs/>
          <w:sz w:val="24"/>
          <w:szCs w:val="24"/>
        </w:rPr>
        <w:t xml:space="preserve">Aujourd’hui, avec “le printemps arabe” tout le Moyen-Orient est en train de changer. </w:t>
      </w:r>
      <w:r w:rsidRPr="00D03794">
        <w:rPr>
          <w:rFonts w:ascii="Arial" w:hAnsi="Arial"/>
          <w:bCs/>
          <w:sz w:val="24"/>
          <w:szCs w:val="24"/>
        </w:rPr>
        <w:t>Les chrétiens qui étaient la minorité, abandonn</w:t>
      </w:r>
      <w:r>
        <w:rPr>
          <w:rFonts w:ascii="Arial" w:hAnsi="Arial"/>
          <w:bCs/>
          <w:sz w:val="24"/>
          <w:szCs w:val="24"/>
        </w:rPr>
        <w:t>ent leurs pays et émigrent vers des pays occidentaux, parce que le fon</w:t>
      </w:r>
      <w:r w:rsidR="00EC0604">
        <w:rPr>
          <w:rFonts w:ascii="Arial" w:hAnsi="Arial"/>
          <w:bCs/>
          <w:sz w:val="24"/>
          <w:szCs w:val="24"/>
        </w:rPr>
        <w:t xml:space="preserve">damentalisme islamique augmente. </w:t>
      </w:r>
      <w:r w:rsidR="00EC0604" w:rsidRPr="00EC0604">
        <w:rPr>
          <w:rFonts w:ascii="Arial" w:hAnsi="Arial"/>
          <w:bCs/>
          <w:sz w:val="24"/>
          <w:szCs w:val="24"/>
        </w:rPr>
        <w:t xml:space="preserve">Même au Liban les chrétiens, qui avant la guerre, étaient une majorité sont devenus minorité. </w:t>
      </w:r>
      <w:r w:rsidR="00EC0604">
        <w:rPr>
          <w:rFonts w:ascii="Arial" w:hAnsi="Arial"/>
          <w:bCs/>
          <w:sz w:val="24"/>
          <w:szCs w:val="24"/>
        </w:rPr>
        <w:t xml:space="preserve">Beaucoup cherchent à laisser le pays pour aller vivre à l’extérieur. </w:t>
      </w:r>
      <w:r w:rsidR="000C60CE">
        <w:rPr>
          <w:rFonts w:ascii="Arial" w:hAnsi="Arial"/>
          <w:bCs/>
          <w:sz w:val="24"/>
          <w:szCs w:val="24"/>
        </w:rPr>
        <w:t>Et ceci en raison de la crise économique et politique dans laquelle nous vivons.</w:t>
      </w:r>
    </w:p>
    <w:p w:rsidR="00A60F31" w:rsidRDefault="00A60F31" w:rsidP="00572471">
      <w:pPr>
        <w:pStyle w:val="Paragraphedeliste"/>
        <w:spacing w:line="240" w:lineRule="auto"/>
        <w:jc w:val="both"/>
        <w:rPr>
          <w:rFonts w:ascii="Arial" w:hAnsi="Arial"/>
          <w:bCs/>
          <w:sz w:val="24"/>
          <w:szCs w:val="24"/>
        </w:rPr>
      </w:pPr>
    </w:p>
    <w:p w:rsidR="000C60CE" w:rsidRPr="000C60CE" w:rsidRDefault="000C60CE" w:rsidP="00572471">
      <w:pPr>
        <w:pStyle w:val="Paragraphedeliste"/>
        <w:spacing w:line="240" w:lineRule="auto"/>
        <w:ind w:left="0"/>
        <w:jc w:val="both"/>
        <w:rPr>
          <w:rFonts w:ascii="Arial" w:hAnsi="Arial"/>
          <w:bCs/>
          <w:sz w:val="24"/>
          <w:szCs w:val="24"/>
        </w:rPr>
      </w:pPr>
      <w:r>
        <w:rPr>
          <w:rFonts w:ascii="Arial" w:hAnsi="Arial"/>
          <w:bCs/>
          <w:sz w:val="24"/>
          <w:szCs w:val="24"/>
        </w:rPr>
        <w:t>Politiquement les chrétiens ne sont pas unis, au niveau religieux, ils sont ou indifférents ou religieux. Peu sont ceux qui ont une foi vivante.</w:t>
      </w:r>
    </w:p>
    <w:p w:rsidR="00A60F31" w:rsidRDefault="00A60F31" w:rsidP="00572471">
      <w:pPr>
        <w:pStyle w:val="Paragraphedeliste"/>
        <w:spacing w:line="240" w:lineRule="auto"/>
        <w:jc w:val="both"/>
        <w:rPr>
          <w:rFonts w:ascii="Arial" w:hAnsi="Arial"/>
          <w:bCs/>
          <w:sz w:val="24"/>
          <w:szCs w:val="24"/>
        </w:rPr>
      </w:pPr>
    </w:p>
    <w:p w:rsidR="000C60CE" w:rsidRPr="000C60CE" w:rsidRDefault="000C60CE" w:rsidP="00572471">
      <w:pPr>
        <w:pStyle w:val="Paragraphedeliste"/>
        <w:spacing w:line="240" w:lineRule="auto"/>
        <w:ind w:left="0"/>
        <w:jc w:val="both"/>
        <w:rPr>
          <w:rFonts w:ascii="Arial" w:hAnsi="Arial"/>
          <w:bCs/>
          <w:sz w:val="24"/>
          <w:szCs w:val="24"/>
        </w:rPr>
      </w:pPr>
      <w:r>
        <w:rPr>
          <w:rFonts w:ascii="Arial" w:hAnsi="Arial"/>
          <w:bCs/>
          <w:sz w:val="24"/>
          <w:szCs w:val="24"/>
        </w:rPr>
        <w:t>Pour faire face à cette nouvelle et difficile situation dans laquelle nous sommes, les chrétiens des Eglise d’Orient, du 10 au 24 octobre, ont eu pour la première fois un Synode à Rome. Ensuite, le Pape durant son voyage au Liban a remis à tous les chrétiens orientaux l’exhortation apostolique « </w:t>
      </w:r>
      <w:proofErr w:type="spellStart"/>
      <w:r>
        <w:rPr>
          <w:rFonts w:ascii="Arial" w:hAnsi="Arial"/>
          <w:bCs/>
          <w:sz w:val="24"/>
          <w:szCs w:val="24"/>
        </w:rPr>
        <w:t>Ecclesia</w:t>
      </w:r>
      <w:proofErr w:type="spellEnd"/>
      <w:r>
        <w:rPr>
          <w:rFonts w:ascii="Arial" w:hAnsi="Arial"/>
          <w:bCs/>
          <w:sz w:val="24"/>
          <w:szCs w:val="24"/>
        </w:rPr>
        <w:t xml:space="preserve"> in Medio Oriente ». Récemment s’est tenu un synode spécial sur “la nouvelle évangélisation pour transmettre la foi chrétienne”, du 7 au 28 octobre 2012. </w:t>
      </w:r>
    </w:p>
    <w:p w:rsidR="00A60F31" w:rsidRDefault="00A60F31" w:rsidP="00572471">
      <w:pPr>
        <w:pStyle w:val="Paragraphedeliste"/>
        <w:spacing w:line="240" w:lineRule="auto"/>
        <w:jc w:val="both"/>
        <w:rPr>
          <w:rFonts w:ascii="Arial" w:hAnsi="Arial"/>
          <w:bCs/>
          <w:sz w:val="24"/>
          <w:szCs w:val="24"/>
        </w:rPr>
      </w:pPr>
    </w:p>
    <w:p w:rsidR="00D16D62" w:rsidRDefault="00D16D62" w:rsidP="00572471">
      <w:pPr>
        <w:pStyle w:val="Paragraphedeliste"/>
        <w:spacing w:line="240" w:lineRule="auto"/>
        <w:ind w:left="0"/>
        <w:jc w:val="both"/>
        <w:rPr>
          <w:rFonts w:ascii="Arial" w:hAnsi="Arial"/>
          <w:bCs/>
          <w:sz w:val="24"/>
          <w:szCs w:val="24"/>
        </w:rPr>
      </w:pPr>
      <w:r w:rsidRPr="00D16D62">
        <w:rPr>
          <w:rFonts w:ascii="Arial" w:hAnsi="Arial"/>
          <w:bCs/>
          <w:sz w:val="24"/>
          <w:szCs w:val="24"/>
        </w:rPr>
        <w:t>Dans cette nouvelle situation dans laquelle nous sommes et gr</w:t>
      </w:r>
      <w:r>
        <w:rPr>
          <w:rFonts w:ascii="Arial" w:hAnsi="Arial"/>
          <w:bCs/>
          <w:sz w:val="24"/>
          <w:szCs w:val="24"/>
        </w:rPr>
        <w:t xml:space="preserve">âce à l’effort que l’Eglise universelle fait pour l’affronter, nous missionnaires vincentiens orientaux, avons le devoir de jouer un rôle prophétique et missionnaire face au </w:t>
      </w:r>
      <w:r w:rsidR="002F5485">
        <w:rPr>
          <w:rFonts w:ascii="Arial" w:hAnsi="Arial"/>
          <w:bCs/>
          <w:sz w:val="24"/>
          <w:szCs w:val="24"/>
        </w:rPr>
        <w:t xml:space="preserve">chrétiens de quatre pays dans lesquels nous sommes présents. </w:t>
      </w:r>
    </w:p>
    <w:p w:rsidR="002F5485" w:rsidRPr="00A60F31" w:rsidRDefault="002F5485" w:rsidP="00572471">
      <w:pPr>
        <w:spacing w:line="240" w:lineRule="auto"/>
        <w:jc w:val="both"/>
        <w:rPr>
          <w:rFonts w:ascii="Arial" w:hAnsi="Arial"/>
          <w:bCs/>
          <w:sz w:val="24"/>
          <w:szCs w:val="24"/>
        </w:rPr>
      </w:pPr>
      <w:r w:rsidRPr="00A60F31">
        <w:rPr>
          <w:rFonts w:ascii="Arial" w:hAnsi="Arial"/>
          <w:bCs/>
          <w:sz w:val="24"/>
          <w:szCs w:val="24"/>
        </w:rPr>
        <w:t xml:space="preserve">Pour affronter la nouvelle situation dans laquelle se trouve le Moyen-Orient nous devons accepter les défis suivant : </w:t>
      </w:r>
    </w:p>
    <w:p w:rsidR="006C4EF2" w:rsidRPr="00A01A3E" w:rsidRDefault="00A01A3E" w:rsidP="00572471">
      <w:pPr>
        <w:pStyle w:val="Paragraphedeliste"/>
        <w:numPr>
          <w:ilvl w:val="0"/>
          <w:numId w:val="9"/>
        </w:numPr>
        <w:spacing w:line="240" w:lineRule="auto"/>
        <w:ind w:left="1134" w:hanging="425"/>
        <w:jc w:val="both"/>
        <w:rPr>
          <w:rFonts w:ascii="Arial" w:hAnsi="Arial"/>
          <w:bCs/>
          <w:sz w:val="24"/>
          <w:szCs w:val="24"/>
        </w:rPr>
      </w:pPr>
      <w:r w:rsidRPr="00A01A3E">
        <w:rPr>
          <w:rFonts w:ascii="Arial" w:hAnsi="Arial"/>
          <w:bCs/>
          <w:sz w:val="24"/>
          <w:szCs w:val="24"/>
        </w:rPr>
        <w:t>Nous</w:t>
      </w:r>
      <w:r>
        <w:rPr>
          <w:rFonts w:ascii="Arial" w:hAnsi="Arial"/>
          <w:bCs/>
          <w:sz w:val="24"/>
          <w:szCs w:val="24"/>
        </w:rPr>
        <w:t xml:space="preserve"> convertir et tout la communauté</w:t>
      </w:r>
      <w:r w:rsidRPr="00A01A3E">
        <w:rPr>
          <w:rFonts w:ascii="Arial" w:hAnsi="Arial"/>
          <w:bCs/>
          <w:sz w:val="24"/>
          <w:szCs w:val="24"/>
        </w:rPr>
        <w:t xml:space="preserve"> à Dieu pour vivre notre identité de fils de Dieu, et vivre la paix entre nous et avec les autres</w:t>
      </w:r>
      <w:r w:rsidR="006C4EF2" w:rsidRPr="00A01A3E">
        <w:rPr>
          <w:rFonts w:ascii="Arial" w:hAnsi="Arial"/>
          <w:bCs/>
          <w:sz w:val="24"/>
          <w:szCs w:val="24"/>
        </w:rPr>
        <w:t xml:space="preserve"> (cf. </w:t>
      </w:r>
      <w:proofErr w:type="spellStart"/>
      <w:r w:rsidR="006C4EF2" w:rsidRPr="00A01A3E">
        <w:rPr>
          <w:rFonts w:ascii="Arial" w:hAnsi="Arial"/>
          <w:bCs/>
          <w:sz w:val="24"/>
          <w:szCs w:val="24"/>
        </w:rPr>
        <w:t>Ecclesia</w:t>
      </w:r>
      <w:proofErr w:type="spellEnd"/>
      <w:r w:rsidR="006C4EF2" w:rsidRPr="00A01A3E">
        <w:rPr>
          <w:rFonts w:ascii="Arial" w:hAnsi="Arial"/>
          <w:bCs/>
          <w:sz w:val="24"/>
          <w:szCs w:val="24"/>
        </w:rPr>
        <w:t xml:space="preserve"> in Medio Oriente. </w:t>
      </w:r>
      <w:r w:rsidRPr="00A01A3E">
        <w:rPr>
          <w:rFonts w:ascii="Arial" w:hAnsi="Arial"/>
          <w:bCs/>
          <w:sz w:val="24"/>
          <w:szCs w:val="24"/>
        </w:rPr>
        <w:t>N. 10; proposition</w:t>
      </w:r>
      <w:r w:rsidR="006C4EF2" w:rsidRPr="00A01A3E">
        <w:rPr>
          <w:rFonts w:ascii="Arial" w:hAnsi="Arial"/>
          <w:bCs/>
          <w:sz w:val="24"/>
          <w:szCs w:val="24"/>
        </w:rPr>
        <w:t xml:space="preserve"> n</w:t>
      </w:r>
      <w:r w:rsidRPr="00A01A3E">
        <w:rPr>
          <w:rFonts w:ascii="Arial" w:hAnsi="Arial"/>
          <w:bCs/>
          <w:sz w:val="24"/>
          <w:szCs w:val="24"/>
        </w:rPr>
        <w:t>°.22 du Synode sur la nouvelle Evangélisation</w:t>
      </w:r>
      <w:r w:rsidR="006C4EF2" w:rsidRPr="00A01A3E">
        <w:rPr>
          <w:rFonts w:ascii="Arial" w:hAnsi="Arial"/>
          <w:bCs/>
          <w:sz w:val="24"/>
          <w:szCs w:val="24"/>
        </w:rPr>
        <w:t xml:space="preserve">); </w:t>
      </w:r>
    </w:p>
    <w:p w:rsidR="006C4EF2" w:rsidRPr="00865510" w:rsidRDefault="00A01A3E" w:rsidP="00516662">
      <w:pPr>
        <w:pStyle w:val="Paragraphedeliste"/>
        <w:numPr>
          <w:ilvl w:val="0"/>
          <w:numId w:val="9"/>
        </w:numPr>
        <w:ind w:left="1134" w:hanging="425"/>
        <w:jc w:val="both"/>
        <w:rPr>
          <w:rFonts w:ascii="Arial" w:hAnsi="Arial"/>
          <w:bCs/>
          <w:sz w:val="24"/>
          <w:szCs w:val="24"/>
          <w:lang w:val="it-IT"/>
        </w:rPr>
      </w:pPr>
      <w:r w:rsidRPr="00A01A3E">
        <w:rPr>
          <w:rFonts w:ascii="Arial" w:hAnsi="Arial"/>
          <w:bCs/>
          <w:sz w:val="24"/>
          <w:szCs w:val="24"/>
        </w:rPr>
        <w:t>Nous laisser de nouveau évangéliser par la rencontre avec le Christ afin de pouvoir évangéliser les frères</w:t>
      </w:r>
      <w:r w:rsidR="006C4EF2" w:rsidRPr="00A01A3E">
        <w:rPr>
          <w:rFonts w:ascii="Arial" w:hAnsi="Arial"/>
          <w:bCs/>
          <w:sz w:val="24"/>
          <w:szCs w:val="24"/>
        </w:rPr>
        <w:t xml:space="preserve">. </w:t>
      </w:r>
      <w:r w:rsidR="006C4EF2" w:rsidRPr="00865510">
        <w:rPr>
          <w:rFonts w:ascii="Arial" w:hAnsi="Arial"/>
          <w:bCs/>
          <w:sz w:val="24"/>
          <w:szCs w:val="24"/>
          <w:lang w:val="it-IT"/>
        </w:rPr>
        <w:t>(cf. E</w:t>
      </w:r>
      <w:r w:rsidR="006C4EF2">
        <w:rPr>
          <w:rFonts w:ascii="Arial" w:hAnsi="Arial"/>
          <w:bCs/>
          <w:sz w:val="24"/>
          <w:szCs w:val="24"/>
          <w:lang w:val="it-IT"/>
        </w:rPr>
        <w:t>cclesia in M</w:t>
      </w:r>
      <w:r w:rsidR="002314AD">
        <w:rPr>
          <w:rFonts w:ascii="Arial" w:hAnsi="Arial"/>
          <w:bCs/>
          <w:sz w:val="24"/>
          <w:szCs w:val="24"/>
          <w:lang w:val="it-IT"/>
        </w:rPr>
        <w:t>edio Oriente. N°.</w:t>
      </w:r>
      <w:r w:rsidR="006C4EF2">
        <w:rPr>
          <w:rFonts w:ascii="Arial" w:hAnsi="Arial"/>
          <w:bCs/>
          <w:sz w:val="24"/>
          <w:szCs w:val="24"/>
          <w:lang w:val="it-IT"/>
        </w:rPr>
        <w:t xml:space="preserve"> 85</w:t>
      </w:r>
      <w:r w:rsidR="006C4EF2" w:rsidRPr="00865510">
        <w:rPr>
          <w:rFonts w:ascii="Arial" w:hAnsi="Arial"/>
          <w:bCs/>
          <w:sz w:val="24"/>
          <w:szCs w:val="24"/>
          <w:lang w:val="it-IT"/>
        </w:rPr>
        <w:t>);</w:t>
      </w:r>
    </w:p>
    <w:p w:rsidR="006C4EF2" w:rsidRPr="00DC08F8" w:rsidRDefault="002314AD" w:rsidP="00516662">
      <w:pPr>
        <w:pStyle w:val="Paragraphedeliste"/>
        <w:numPr>
          <w:ilvl w:val="0"/>
          <w:numId w:val="9"/>
        </w:numPr>
        <w:ind w:left="1134" w:hanging="425"/>
        <w:jc w:val="both"/>
        <w:rPr>
          <w:rFonts w:ascii="Arial" w:hAnsi="Arial"/>
          <w:bCs/>
          <w:sz w:val="24"/>
          <w:szCs w:val="24"/>
        </w:rPr>
      </w:pPr>
      <w:r w:rsidRPr="002314AD">
        <w:rPr>
          <w:rFonts w:ascii="Arial" w:hAnsi="Arial"/>
          <w:bCs/>
          <w:sz w:val="24"/>
          <w:szCs w:val="24"/>
        </w:rPr>
        <w:t>Etre témoins du Christ par notre style de vie, avant d’en parler: le témoignage est la première forme de mission</w:t>
      </w:r>
      <w:r>
        <w:rPr>
          <w:rFonts w:ascii="Arial" w:hAnsi="Arial"/>
          <w:bCs/>
          <w:sz w:val="24"/>
          <w:szCs w:val="24"/>
        </w:rPr>
        <w:t>.</w:t>
      </w:r>
      <w:r w:rsidR="006C4EF2" w:rsidRPr="002314AD">
        <w:rPr>
          <w:rFonts w:ascii="Arial" w:hAnsi="Arial"/>
          <w:bCs/>
          <w:sz w:val="24"/>
          <w:szCs w:val="24"/>
        </w:rPr>
        <w:t xml:space="preserve">  </w:t>
      </w:r>
      <w:r w:rsidR="006C4EF2" w:rsidRPr="00DC08F8">
        <w:rPr>
          <w:rFonts w:ascii="Arial" w:hAnsi="Arial"/>
          <w:bCs/>
          <w:sz w:val="24"/>
          <w:szCs w:val="24"/>
        </w:rPr>
        <w:t xml:space="preserve">(cf. </w:t>
      </w:r>
      <w:proofErr w:type="spellStart"/>
      <w:r w:rsidR="006C4EF2" w:rsidRPr="00DC08F8">
        <w:rPr>
          <w:rFonts w:ascii="Arial" w:hAnsi="Arial"/>
          <w:bCs/>
          <w:sz w:val="24"/>
          <w:szCs w:val="24"/>
        </w:rPr>
        <w:t>Ecclesia</w:t>
      </w:r>
      <w:proofErr w:type="spellEnd"/>
      <w:r w:rsidR="006C4EF2" w:rsidRPr="00DC08F8">
        <w:rPr>
          <w:rFonts w:ascii="Arial" w:hAnsi="Arial"/>
          <w:bCs/>
          <w:sz w:val="24"/>
          <w:szCs w:val="24"/>
        </w:rPr>
        <w:t xml:space="preserve"> in Medio Oriente. </w:t>
      </w:r>
      <w:r w:rsidR="00DC08F8" w:rsidRPr="00DC08F8">
        <w:rPr>
          <w:rFonts w:ascii="Arial" w:hAnsi="Arial"/>
          <w:bCs/>
          <w:sz w:val="24"/>
          <w:szCs w:val="24"/>
        </w:rPr>
        <w:t>n°</w:t>
      </w:r>
      <w:r w:rsidR="006C4EF2" w:rsidRPr="00DC08F8">
        <w:rPr>
          <w:rFonts w:ascii="Arial" w:hAnsi="Arial"/>
          <w:bCs/>
          <w:sz w:val="24"/>
          <w:szCs w:val="24"/>
        </w:rPr>
        <w:t xml:space="preserve"> 66; propos</w:t>
      </w:r>
      <w:r w:rsidR="00DC08F8" w:rsidRPr="00DC08F8">
        <w:rPr>
          <w:rFonts w:ascii="Arial" w:hAnsi="Arial"/>
          <w:bCs/>
          <w:sz w:val="24"/>
          <w:szCs w:val="24"/>
        </w:rPr>
        <w:t xml:space="preserve">itions n° </w:t>
      </w:r>
      <w:r w:rsidR="006C4EF2" w:rsidRPr="00DC08F8">
        <w:rPr>
          <w:rFonts w:ascii="Arial" w:hAnsi="Arial"/>
          <w:bCs/>
          <w:sz w:val="24"/>
          <w:szCs w:val="24"/>
        </w:rPr>
        <w:t>8 ,50 e</w:t>
      </w:r>
      <w:r w:rsidR="00DC08F8" w:rsidRPr="00DC08F8">
        <w:rPr>
          <w:rFonts w:ascii="Arial" w:hAnsi="Arial"/>
          <w:bCs/>
          <w:sz w:val="24"/>
          <w:szCs w:val="24"/>
        </w:rPr>
        <w:t>t 57 d</w:t>
      </w:r>
      <w:r w:rsidR="00DC08F8">
        <w:rPr>
          <w:rFonts w:ascii="Arial" w:hAnsi="Arial"/>
          <w:bCs/>
          <w:sz w:val="24"/>
          <w:szCs w:val="24"/>
        </w:rPr>
        <w:t>u</w:t>
      </w:r>
      <w:r w:rsidR="00DC08F8" w:rsidRPr="00DC08F8">
        <w:rPr>
          <w:rFonts w:ascii="Arial" w:hAnsi="Arial"/>
          <w:bCs/>
          <w:sz w:val="24"/>
          <w:szCs w:val="24"/>
        </w:rPr>
        <w:t xml:space="preserve"> Sy</w:t>
      </w:r>
      <w:r w:rsidR="00DC08F8">
        <w:rPr>
          <w:rFonts w:ascii="Arial" w:hAnsi="Arial"/>
          <w:bCs/>
          <w:sz w:val="24"/>
          <w:szCs w:val="24"/>
        </w:rPr>
        <w:t>node</w:t>
      </w:r>
      <w:r w:rsidR="006C4EF2" w:rsidRPr="00DC08F8">
        <w:rPr>
          <w:rFonts w:ascii="Arial" w:hAnsi="Arial"/>
          <w:bCs/>
          <w:sz w:val="24"/>
          <w:szCs w:val="24"/>
        </w:rPr>
        <w:t xml:space="preserve"> </w:t>
      </w:r>
      <w:r w:rsidR="00DC08F8">
        <w:rPr>
          <w:rFonts w:ascii="Arial" w:hAnsi="Arial"/>
          <w:bCs/>
          <w:sz w:val="24"/>
          <w:szCs w:val="24"/>
        </w:rPr>
        <w:t>sur la nouvelle Evangélisati</w:t>
      </w:r>
      <w:r w:rsidR="00DC08F8" w:rsidRPr="00DC08F8">
        <w:rPr>
          <w:rFonts w:ascii="Arial" w:hAnsi="Arial"/>
          <w:bCs/>
          <w:sz w:val="24"/>
          <w:szCs w:val="24"/>
        </w:rPr>
        <w:t>on</w:t>
      </w:r>
      <w:r w:rsidR="006C4EF2" w:rsidRPr="00DC08F8">
        <w:rPr>
          <w:rFonts w:ascii="Arial" w:hAnsi="Arial"/>
          <w:bCs/>
          <w:sz w:val="24"/>
          <w:szCs w:val="24"/>
        </w:rPr>
        <w:t xml:space="preserve">); </w:t>
      </w:r>
    </w:p>
    <w:p w:rsidR="006C4EF2" w:rsidRPr="00035C27" w:rsidRDefault="00DC08F8" w:rsidP="00516662">
      <w:pPr>
        <w:pStyle w:val="Paragraphedeliste"/>
        <w:numPr>
          <w:ilvl w:val="0"/>
          <w:numId w:val="9"/>
        </w:numPr>
        <w:ind w:left="1134" w:hanging="425"/>
        <w:jc w:val="both"/>
        <w:rPr>
          <w:rFonts w:ascii="Arial" w:hAnsi="Arial"/>
          <w:bCs/>
          <w:sz w:val="24"/>
          <w:szCs w:val="24"/>
        </w:rPr>
      </w:pPr>
      <w:r w:rsidRPr="00035C27">
        <w:rPr>
          <w:rFonts w:ascii="Arial" w:hAnsi="Arial"/>
          <w:bCs/>
          <w:sz w:val="24"/>
          <w:szCs w:val="24"/>
        </w:rPr>
        <w:t>Découvrir dans l’autre croyant musulman ou juif, un frère à respecter et à aimer leur donnant le témoignage de sérénité et de convivialité</w:t>
      </w:r>
      <w:r w:rsidR="00035C27" w:rsidRPr="00035C27">
        <w:rPr>
          <w:rFonts w:ascii="Arial" w:hAnsi="Arial"/>
          <w:bCs/>
          <w:sz w:val="24"/>
          <w:szCs w:val="24"/>
        </w:rPr>
        <w:t xml:space="preserve"> entre fils d’</w:t>
      </w:r>
      <w:r w:rsidR="00035C27">
        <w:rPr>
          <w:rFonts w:ascii="Arial" w:hAnsi="Arial"/>
          <w:bCs/>
          <w:sz w:val="24"/>
          <w:szCs w:val="24"/>
        </w:rPr>
        <w:t>Abraham</w:t>
      </w:r>
      <w:r w:rsidR="006C4EF2" w:rsidRPr="00035C27">
        <w:rPr>
          <w:rFonts w:ascii="Arial" w:hAnsi="Arial"/>
          <w:bCs/>
          <w:sz w:val="24"/>
          <w:szCs w:val="24"/>
        </w:rPr>
        <w:t xml:space="preserve">. (cf. </w:t>
      </w:r>
      <w:proofErr w:type="spellStart"/>
      <w:r w:rsidR="006C4EF2" w:rsidRPr="00035C27">
        <w:rPr>
          <w:rFonts w:ascii="Arial" w:hAnsi="Arial"/>
          <w:bCs/>
          <w:sz w:val="24"/>
          <w:szCs w:val="24"/>
        </w:rPr>
        <w:t>Ecclesia</w:t>
      </w:r>
      <w:proofErr w:type="spellEnd"/>
      <w:r w:rsidR="006C4EF2" w:rsidRPr="00035C27">
        <w:rPr>
          <w:rFonts w:ascii="Arial" w:hAnsi="Arial"/>
          <w:bCs/>
          <w:sz w:val="24"/>
          <w:szCs w:val="24"/>
        </w:rPr>
        <w:t xml:space="preserve"> in Medio Oriente. </w:t>
      </w:r>
      <w:r w:rsidR="00035C27" w:rsidRPr="00035C27">
        <w:rPr>
          <w:rFonts w:ascii="Arial" w:hAnsi="Arial"/>
          <w:bCs/>
          <w:sz w:val="24"/>
          <w:szCs w:val="24"/>
        </w:rPr>
        <w:t>n°</w:t>
      </w:r>
      <w:r w:rsidR="006C4EF2" w:rsidRPr="00035C27">
        <w:rPr>
          <w:rFonts w:ascii="Arial" w:hAnsi="Arial"/>
          <w:bCs/>
          <w:sz w:val="24"/>
          <w:szCs w:val="24"/>
        </w:rPr>
        <w:t>. 19 ; propos</w:t>
      </w:r>
      <w:r w:rsidR="00035C27" w:rsidRPr="00035C27">
        <w:rPr>
          <w:rFonts w:ascii="Arial" w:hAnsi="Arial"/>
          <w:bCs/>
          <w:sz w:val="24"/>
          <w:szCs w:val="24"/>
        </w:rPr>
        <w:t>ition</w:t>
      </w:r>
      <w:r w:rsidR="006C4EF2" w:rsidRPr="00035C27">
        <w:rPr>
          <w:rFonts w:ascii="Arial" w:hAnsi="Arial"/>
          <w:bCs/>
          <w:sz w:val="24"/>
          <w:szCs w:val="24"/>
        </w:rPr>
        <w:t xml:space="preserve"> n</w:t>
      </w:r>
      <w:r w:rsidR="00035C27" w:rsidRPr="00035C27">
        <w:rPr>
          <w:rFonts w:ascii="Arial" w:hAnsi="Arial"/>
          <w:bCs/>
          <w:sz w:val="24"/>
          <w:szCs w:val="24"/>
        </w:rPr>
        <w:t xml:space="preserve">°.53 </w:t>
      </w:r>
      <w:proofErr w:type="spellStart"/>
      <w:r w:rsidR="00035C27" w:rsidRPr="00035C27">
        <w:rPr>
          <w:rFonts w:ascii="Arial" w:hAnsi="Arial"/>
          <w:bCs/>
          <w:sz w:val="24"/>
          <w:szCs w:val="24"/>
        </w:rPr>
        <w:t>dy</w:t>
      </w:r>
      <w:proofErr w:type="spellEnd"/>
      <w:r w:rsidR="00035C27" w:rsidRPr="00035C27">
        <w:rPr>
          <w:rFonts w:ascii="Arial" w:hAnsi="Arial"/>
          <w:bCs/>
          <w:sz w:val="24"/>
          <w:szCs w:val="24"/>
        </w:rPr>
        <w:t xml:space="preserve"> Synode sur la nouvelle Evangélisation</w:t>
      </w:r>
      <w:r w:rsidR="006C4EF2" w:rsidRPr="00035C27">
        <w:rPr>
          <w:rFonts w:ascii="Arial" w:hAnsi="Arial"/>
          <w:bCs/>
          <w:sz w:val="24"/>
          <w:szCs w:val="24"/>
        </w:rPr>
        <w:t xml:space="preserve">); </w:t>
      </w:r>
    </w:p>
    <w:p w:rsidR="006C4EF2" w:rsidRPr="00865510" w:rsidRDefault="006C4EF2" w:rsidP="00516662">
      <w:pPr>
        <w:pStyle w:val="Paragraphedeliste"/>
        <w:numPr>
          <w:ilvl w:val="0"/>
          <w:numId w:val="9"/>
        </w:numPr>
        <w:ind w:left="1134" w:hanging="425"/>
        <w:jc w:val="both"/>
        <w:rPr>
          <w:rFonts w:ascii="Arial" w:hAnsi="Arial"/>
          <w:bCs/>
          <w:sz w:val="24"/>
          <w:szCs w:val="24"/>
          <w:lang w:val="it-IT"/>
        </w:rPr>
      </w:pPr>
      <w:r w:rsidRPr="005858F2">
        <w:rPr>
          <w:rFonts w:ascii="Arial" w:hAnsi="Arial"/>
          <w:bCs/>
          <w:sz w:val="24"/>
          <w:szCs w:val="24"/>
        </w:rPr>
        <w:t xml:space="preserve"> </w:t>
      </w:r>
      <w:r w:rsidR="00035C27" w:rsidRPr="005858F2">
        <w:rPr>
          <w:rFonts w:ascii="Arial" w:hAnsi="Arial"/>
          <w:bCs/>
          <w:sz w:val="24"/>
          <w:szCs w:val="24"/>
        </w:rPr>
        <w:t xml:space="preserve">Encourager nos fidèles </w:t>
      </w:r>
      <w:r w:rsidR="005858F2" w:rsidRPr="005858F2">
        <w:rPr>
          <w:rFonts w:ascii="Arial" w:hAnsi="Arial"/>
          <w:bCs/>
          <w:sz w:val="24"/>
          <w:szCs w:val="24"/>
        </w:rPr>
        <w:t>à ne pas vendre leurs bien, ni abandonner leur pays</w:t>
      </w:r>
      <w:r w:rsidRPr="005858F2">
        <w:rPr>
          <w:rFonts w:ascii="Arial" w:hAnsi="Arial"/>
          <w:bCs/>
          <w:sz w:val="24"/>
          <w:szCs w:val="24"/>
        </w:rPr>
        <w:t xml:space="preserve">. </w:t>
      </w:r>
      <w:r w:rsidRPr="00865510">
        <w:rPr>
          <w:rFonts w:ascii="Arial" w:hAnsi="Arial"/>
          <w:bCs/>
          <w:sz w:val="24"/>
          <w:szCs w:val="24"/>
          <w:lang w:val="it-IT"/>
        </w:rPr>
        <w:t>(cf. E</w:t>
      </w:r>
      <w:r w:rsidR="005858F2">
        <w:rPr>
          <w:rFonts w:ascii="Arial" w:hAnsi="Arial"/>
          <w:bCs/>
          <w:sz w:val="24"/>
          <w:szCs w:val="24"/>
          <w:lang w:val="it-IT"/>
        </w:rPr>
        <w:t>cclesia in Medio Oriente. n°</w:t>
      </w:r>
      <w:r>
        <w:rPr>
          <w:rFonts w:ascii="Arial" w:hAnsi="Arial"/>
          <w:bCs/>
          <w:sz w:val="24"/>
          <w:szCs w:val="24"/>
          <w:lang w:val="it-IT"/>
        </w:rPr>
        <w:t>. 32</w:t>
      </w:r>
      <w:r w:rsidRPr="00865510">
        <w:rPr>
          <w:rFonts w:ascii="Arial" w:hAnsi="Arial"/>
          <w:bCs/>
          <w:sz w:val="24"/>
          <w:szCs w:val="24"/>
          <w:lang w:val="it-IT"/>
        </w:rPr>
        <w:t>);</w:t>
      </w:r>
    </w:p>
    <w:p w:rsidR="006C4EF2" w:rsidRPr="00865510" w:rsidRDefault="005858F2" w:rsidP="00516662">
      <w:pPr>
        <w:pStyle w:val="Paragraphedeliste"/>
        <w:numPr>
          <w:ilvl w:val="0"/>
          <w:numId w:val="9"/>
        </w:numPr>
        <w:tabs>
          <w:tab w:val="left" w:pos="567"/>
        </w:tabs>
        <w:ind w:left="1134" w:hanging="425"/>
        <w:jc w:val="both"/>
        <w:rPr>
          <w:rFonts w:ascii="Arial" w:hAnsi="Arial"/>
          <w:bCs/>
          <w:sz w:val="24"/>
          <w:szCs w:val="24"/>
          <w:lang w:val="it-IT"/>
        </w:rPr>
      </w:pPr>
      <w:r w:rsidRPr="00D97B77">
        <w:rPr>
          <w:rFonts w:ascii="Arial" w:hAnsi="Arial"/>
          <w:bCs/>
          <w:sz w:val="24"/>
          <w:szCs w:val="24"/>
        </w:rPr>
        <w:lastRenderedPageBreak/>
        <w:t>Comme consacrés, nous devons être disponibles et collaborer, dans un esprit de communion avec l’évêque local, aux activités pastorales et missionnaires du diocèse.</w:t>
      </w:r>
      <w:r w:rsidR="006C4EF2" w:rsidRPr="00D97B77">
        <w:rPr>
          <w:rFonts w:ascii="Arial" w:hAnsi="Arial"/>
          <w:bCs/>
          <w:sz w:val="24"/>
          <w:szCs w:val="24"/>
        </w:rPr>
        <w:t xml:space="preserve">  </w:t>
      </w:r>
      <w:r w:rsidR="006C4EF2" w:rsidRPr="00865510">
        <w:rPr>
          <w:rFonts w:ascii="Arial" w:hAnsi="Arial"/>
          <w:bCs/>
          <w:sz w:val="24"/>
          <w:szCs w:val="24"/>
          <w:lang w:val="it-IT"/>
        </w:rPr>
        <w:t>(cf. E</w:t>
      </w:r>
      <w:r w:rsidR="006C4EF2">
        <w:rPr>
          <w:rFonts w:ascii="Arial" w:hAnsi="Arial"/>
          <w:bCs/>
          <w:sz w:val="24"/>
          <w:szCs w:val="24"/>
          <w:lang w:val="it-IT"/>
        </w:rPr>
        <w:t>cclesia in Medio Oriente. N. 53</w:t>
      </w:r>
      <w:r w:rsidR="006C4EF2" w:rsidRPr="00865510">
        <w:rPr>
          <w:rFonts w:ascii="Arial" w:hAnsi="Arial"/>
          <w:bCs/>
          <w:sz w:val="24"/>
          <w:szCs w:val="24"/>
          <w:lang w:val="it-IT"/>
        </w:rPr>
        <w:t xml:space="preserve">); </w:t>
      </w:r>
    </w:p>
    <w:p w:rsidR="006C4EF2" w:rsidRPr="00114876" w:rsidRDefault="00802F25" w:rsidP="00516662">
      <w:pPr>
        <w:pStyle w:val="Paragraphedeliste"/>
        <w:numPr>
          <w:ilvl w:val="0"/>
          <w:numId w:val="9"/>
        </w:numPr>
        <w:ind w:left="1134" w:hanging="425"/>
        <w:jc w:val="both"/>
        <w:rPr>
          <w:rFonts w:ascii="Arial" w:hAnsi="Arial"/>
          <w:bCs/>
          <w:sz w:val="24"/>
          <w:szCs w:val="24"/>
        </w:rPr>
      </w:pPr>
      <w:r w:rsidRPr="00802F25">
        <w:rPr>
          <w:rFonts w:ascii="Arial" w:hAnsi="Arial"/>
          <w:bCs/>
          <w:sz w:val="24"/>
          <w:szCs w:val="24"/>
        </w:rPr>
        <w:t xml:space="preserve">Les laïcs sont l’avenir de l’Eglise moyen-orientale. </w:t>
      </w:r>
      <w:r>
        <w:rPr>
          <w:rFonts w:ascii="Arial" w:hAnsi="Arial"/>
          <w:bCs/>
          <w:sz w:val="24"/>
          <w:szCs w:val="24"/>
        </w:rPr>
        <w:t xml:space="preserve">Missionnaires nous devons consacrer davantage de temps à leur formation spirituelle, missionnaire et vincentienne. </w:t>
      </w:r>
      <w:r w:rsidRPr="00114876">
        <w:rPr>
          <w:rFonts w:ascii="Arial" w:hAnsi="Arial"/>
          <w:bCs/>
          <w:sz w:val="24"/>
          <w:szCs w:val="24"/>
        </w:rPr>
        <w:t xml:space="preserve">Nous devons </w:t>
      </w:r>
      <w:r w:rsidR="00114876" w:rsidRPr="00114876">
        <w:rPr>
          <w:rFonts w:ascii="Arial" w:hAnsi="Arial"/>
          <w:bCs/>
          <w:sz w:val="24"/>
          <w:szCs w:val="24"/>
        </w:rPr>
        <w:t>toujo</w:t>
      </w:r>
      <w:r w:rsidRPr="00114876">
        <w:rPr>
          <w:rFonts w:ascii="Arial" w:hAnsi="Arial"/>
          <w:bCs/>
          <w:sz w:val="24"/>
          <w:szCs w:val="24"/>
        </w:rPr>
        <w:t>u</w:t>
      </w:r>
      <w:r w:rsidR="00114876">
        <w:rPr>
          <w:rFonts w:ascii="Arial" w:hAnsi="Arial"/>
          <w:bCs/>
          <w:sz w:val="24"/>
          <w:szCs w:val="24"/>
        </w:rPr>
        <w:t>r</w:t>
      </w:r>
      <w:r w:rsidRPr="00114876">
        <w:rPr>
          <w:rFonts w:ascii="Arial" w:hAnsi="Arial"/>
          <w:bCs/>
          <w:sz w:val="24"/>
          <w:szCs w:val="24"/>
        </w:rPr>
        <w:t xml:space="preserve">s collaborer </w:t>
      </w:r>
      <w:r w:rsidR="00114876" w:rsidRPr="00114876">
        <w:rPr>
          <w:rFonts w:ascii="Arial" w:hAnsi="Arial"/>
          <w:bCs/>
          <w:sz w:val="24"/>
          <w:szCs w:val="24"/>
        </w:rPr>
        <w:t>avec eux afin de respecter leur rôle au sein de l’Eglise.</w:t>
      </w:r>
      <w:r w:rsidR="00114876">
        <w:rPr>
          <w:rFonts w:ascii="Arial" w:hAnsi="Arial"/>
          <w:bCs/>
          <w:sz w:val="24"/>
          <w:szCs w:val="24"/>
        </w:rPr>
        <w:t xml:space="preserve"> </w:t>
      </w:r>
      <w:r w:rsidR="006C4EF2" w:rsidRPr="00114876">
        <w:rPr>
          <w:rFonts w:ascii="Arial" w:hAnsi="Arial"/>
          <w:bCs/>
          <w:sz w:val="24"/>
          <w:szCs w:val="24"/>
        </w:rPr>
        <w:t xml:space="preserve">(cf. </w:t>
      </w:r>
      <w:proofErr w:type="spellStart"/>
      <w:r w:rsidR="006C4EF2" w:rsidRPr="00114876">
        <w:rPr>
          <w:rFonts w:ascii="Arial" w:hAnsi="Arial"/>
          <w:bCs/>
          <w:sz w:val="24"/>
          <w:szCs w:val="24"/>
        </w:rPr>
        <w:t>Ecclesia</w:t>
      </w:r>
      <w:proofErr w:type="spellEnd"/>
      <w:r w:rsidR="006C4EF2" w:rsidRPr="00114876">
        <w:rPr>
          <w:rFonts w:ascii="Arial" w:hAnsi="Arial"/>
          <w:bCs/>
          <w:sz w:val="24"/>
          <w:szCs w:val="24"/>
        </w:rPr>
        <w:t xml:space="preserve"> in Medio Oriente. </w:t>
      </w:r>
      <w:r w:rsidR="00114876">
        <w:rPr>
          <w:rFonts w:ascii="Arial" w:hAnsi="Arial"/>
          <w:bCs/>
          <w:sz w:val="24"/>
          <w:szCs w:val="24"/>
        </w:rPr>
        <w:t>n°</w:t>
      </w:r>
      <w:r w:rsidR="006C4EF2" w:rsidRPr="00114876">
        <w:rPr>
          <w:rFonts w:ascii="Arial" w:hAnsi="Arial"/>
          <w:bCs/>
          <w:sz w:val="24"/>
          <w:szCs w:val="24"/>
        </w:rPr>
        <w:t xml:space="preserve">.55-57);  </w:t>
      </w:r>
    </w:p>
    <w:p w:rsidR="006C4EF2" w:rsidRPr="00865510" w:rsidRDefault="00114876" w:rsidP="00516662">
      <w:pPr>
        <w:pStyle w:val="Paragraphedeliste"/>
        <w:numPr>
          <w:ilvl w:val="0"/>
          <w:numId w:val="9"/>
        </w:numPr>
        <w:ind w:left="1134" w:hanging="425"/>
        <w:jc w:val="both"/>
        <w:rPr>
          <w:rFonts w:ascii="Arial" w:hAnsi="Arial"/>
          <w:bCs/>
          <w:sz w:val="24"/>
          <w:szCs w:val="24"/>
          <w:lang w:val="it-IT"/>
        </w:rPr>
      </w:pPr>
      <w:r w:rsidRPr="00114876">
        <w:rPr>
          <w:rFonts w:ascii="Arial" w:hAnsi="Arial"/>
          <w:bCs/>
          <w:sz w:val="24"/>
          <w:szCs w:val="24"/>
        </w:rPr>
        <w:t>Avoir un plan pastoral et missionnaire complet qui réponde aux besoins spirituels des chrétiens dont nous avons la charge</w:t>
      </w:r>
      <w:r w:rsidR="006C4EF2" w:rsidRPr="00114876">
        <w:rPr>
          <w:rFonts w:ascii="Arial" w:hAnsi="Arial"/>
          <w:bCs/>
          <w:sz w:val="24"/>
          <w:szCs w:val="24"/>
        </w:rPr>
        <w:t xml:space="preserve">. </w:t>
      </w:r>
      <w:r>
        <w:rPr>
          <w:rFonts w:ascii="Arial" w:hAnsi="Arial"/>
          <w:bCs/>
          <w:sz w:val="24"/>
          <w:szCs w:val="24"/>
          <w:lang w:val="it-IT"/>
        </w:rPr>
        <w:t>(proposition</w:t>
      </w:r>
      <w:r w:rsidR="006C4EF2" w:rsidRPr="00865510">
        <w:rPr>
          <w:rFonts w:ascii="Arial" w:hAnsi="Arial"/>
          <w:bCs/>
          <w:sz w:val="24"/>
          <w:szCs w:val="24"/>
          <w:lang w:val="it-IT"/>
        </w:rPr>
        <w:t xml:space="preserve"> n</w:t>
      </w:r>
      <w:r>
        <w:rPr>
          <w:rFonts w:ascii="Arial" w:hAnsi="Arial"/>
          <w:bCs/>
          <w:sz w:val="24"/>
          <w:szCs w:val="24"/>
          <w:lang w:val="it-IT"/>
        </w:rPr>
        <w:t>°. 9 du Synode sur la nouvelle Evangélisation</w:t>
      </w:r>
      <w:r w:rsidR="006C4EF2" w:rsidRPr="00865510">
        <w:rPr>
          <w:rFonts w:ascii="Arial" w:hAnsi="Arial"/>
          <w:bCs/>
          <w:sz w:val="24"/>
          <w:szCs w:val="24"/>
          <w:lang w:val="it-IT"/>
        </w:rPr>
        <w:t xml:space="preserve">); </w:t>
      </w:r>
    </w:p>
    <w:p w:rsidR="006C4EF2" w:rsidRPr="00114876" w:rsidRDefault="00114876" w:rsidP="00516662">
      <w:pPr>
        <w:pStyle w:val="Paragraphedeliste"/>
        <w:numPr>
          <w:ilvl w:val="0"/>
          <w:numId w:val="9"/>
        </w:numPr>
        <w:ind w:left="1134" w:hanging="425"/>
        <w:jc w:val="both"/>
        <w:rPr>
          <w:rFonts w:ascii="Arial" w:hAnsi="Arial"/>
          <w:bCs/>
          <w:sz w:val="24"/>
          <w:szCs w:val="24"/>
        </w:rPr>
      </w:pPr>
      <w:r w:rsidRPr="00114876">
        <w:rPr>
          <w:rFonts w:ascii="Arial" w:hAnsi="Arial"/>
          <w:bCs/>
          <w:sz w:val="24"/>
          <w:szCs w:val="24"/>
        </w:rPr>
        <w:t xml:space="preserve">Former les confrères et nos collaborateurs laïcs à l’utilisation des moyens de communication sociale moderne (email, </w:t>
      </w:r>
      <w:proofErr w:type="spellStart"/>
      <w:r w:rsidRPr="00114876">
        <w:rPr>
          <w:rFonts w:ascii="Arial" w:hAnsi="Arial"/>
          <w:bCs/>
          <w:sz w:val="24"/>
          <w:szCs w:val="24"/>
        </w:rPr>
        <w:t>facebook</w:t>
      </w:r>
      <w:proofErr w:type="spellEnd"/>
      <w:r w:rsidRPr="00114876">
        <w:rPr>
          <w:rFonts w:ascii="Arial" w:hAnsi="Arial"/>
          <w:bCs/>
          <w:sz w:val="24"/>
          <w:szCs w:val="24"/>
        </w:rPr>
        <w:t xml:space="preserve">, site, </w:t>
      </w:r>
      <w:proofErr w:type="spellStart"/>
      <w:r w:rsidRPr="00114876">
        <w:rPr>
          <w:rFonts w:ascii="Arial" w:hAnsi="Arial"/>
          <w:bCs/>
          <w:sz w:val="24"/>
          <w:szCs w:val="24"/>
        </w:rPr>
        <w:t>etc</w:t>
      </w:r>
      <w:proofErr w:type="spellEnd"/>
      <w:r w:rsidRPr="00114876">
        <w:rPr>
          <w:rFonts w:ascii="Arial" w:hAnsi="Arial"/>
          <w:bCs/>
          <w:sz w:val="24"/>
          <w:szCs w:val="24"/>
        </w:rPr>
        <w:t>...) pour l’</w:t>
      </w:r>
      <w:r w:rsidR="005F4278" w:rsidRPr="00114876">
        <w:rPr>
          <w:rFonts w:ascii="Arial" w:hAnsi="Arial"/>
          <w:bCs/>
          <w:sz w:val="24"/>
          <w:szCs w:val="24"/>
        </w:rPr>
        <w:t>œuvre</w:t>
      </w:r>
      <w:r w:rsidRPr="00114876">
        <w:rPr>
          <w:rFonts w:ascii="Arial" w:hAnsi="Arial"/>
          <w:bCs/>
          <w:sz w:val="24"/>
          <w:szCs w:val="24"/>
        </w:rPr>
        <w:t xml:space="preserve"> de la nouvelle évangélisation.</w:t>
      </w:r>
      <w:r>
        <w:rPr>
          <w:rFonts w:ascii="Arial" w:hAnsi="Arial"/>
          <w:bCs/>
          <w:sz w:val="24"/>
          <w:szCs w:val="24"/>
        </w:rPr>
        <w:t xml:space="preserve"> (proposition</w:t>
      </w:r>
      <w:r w:rsidR="006C4EF2" w:rsidRPr="00114876">
        <w:rPr>
          <w:rFonts w:ascii="Arial" w:hAnsi="Arial"/>
          <w:bCs/>
          <w:sz w:val="24"/>
          <w:szCs w:val="24"/>
        </w:rPr>
        <w:t xml:space="preserve"> n</w:t>
      </w:r>
      <w:r>
        <w:rPr>
          <w:rFonts w:ascii="Arial" w:hAnsi="Arial"/>
          <w:bCs/>
          <w:sz w:val="24"/>
          <w:szCs w:val="24"/>
        </w:rPr>
        <w:t>°.18 du</w:t>
      </w:r>
      <w:r w:rsidR="005F4278">
        <w:rPr>
          <w:rFonts w:ascii="Arial" w:hAnsi="Arial"/>
          <w:bCs/>
          <w:sz w:val="24"/>
          <w:szCs w:val="24"/>
        </w:rPr>
        <w:t xml:space="preserve"> Synode</w:t>
      </w:r>
      <w:r w:rsidR="006C4EF2" w:rsidRPr="00114876">
        <w:rPr>
          <w:rFonts w:ascii="Arial" w:hAnsi="Arial"/>
          <w:bCs/>
          <w:sz w:val="24"/>
          <w:szCs w:val="24"/>
        </w:rPr>
        <w:t xml:space="preserve"> </w:t>
      </w:r>
      <w:r w:rsidR="005F4278">
        <w:rPr>
          <w:rFonts w:ascii="Arial" w:hAnsi="Arial"/>
          <w:bCs/>
          <w:sz w:val="24"/>
          <w:szCs w:val="24"/>
        </w:rPr>
        <w:t>sur la nouvelle Evangélisation</w:t>
      </w:r>
      <w:r w:rsidR="006C4EF2" w:rsidRPr="00114876">
        <w:rPr>
          <w:rFonts w:ascii="Arial" w:hAnsi="Arial"/>
          <w:bCs/>
          <w:sz w:val="24"/>
          <w:szCs w:val="24"/>
        </w:rPr>
        <w:t>).</w:t>
      </w:r>
    </w:p>
    <w:p w:rsidR="006C4EF2" w:rsidRPr="00114876" w:rsidRDefault="006C4EF2" w:rsidP="00516662">
      <w:pPr>
        <w:pStyle w:val="Paragraphedeliste"/>
        <w:ind w:left="709"/>
        <w:jc w:val="both"/>
        <w:rPr>
          <w:rFonts w:ascii="Arial" w:hAnsi="Arial"/>
          <w:bCs/>
          <w:sz w:val="24"/>
          <w:szCs w:val="24"/>
        </w:rPr>
      </w:pPr>
    </w:p>
    <w:p w:rsidR="006C4EF2" w:rsidRPr="00114876" w:rsidRDefault="006C4EF2" w:rsidP="006C4EF2">
      <w:pPr>
        <w:pStyle w:val="Paragraphedeliste"/>
        <w:ind w:left="1134"/>
        <w:jc w:val="both"/>
        <w:rPr>
          <w:rFonts w:ascii="Arial" w:hAnsi="Arial"/>
          <w:bCs/>
          <w:sz w:val="24"/>
          <w:szCs w:val="24"/>
        </w:rPr>
      </w:pPr>
    </w:p>
    <w:p w:rsidR="006C4EF2" w:rsidRPr="00D97B77" w:rsidRDefault="006C4EF2" w:rsidP="006C4EF2">
      <w:pPr>
        <w:pStyle w:val="Paragraphedeliste"/>
        <w:spacing w:after="0" w:line="240" w:lineRule="auto"/>
        <w:ind w:left="1440"/>
        <w:jc w:val="right"/>
        <w:rPr>
          <w:rFonts w:ascii="Arial" w:hAnsi="Arial"/>
          <w:bCs/>
          <w:sz w:val="24"/>
          <w:szCs w:val="24"/>
          <w:lang w:val="en-US"/>
        </w:rPr>
      </w:pPr>
      <w:r w:rsidRPr="00D97B77">
        <w:rPr>
          <w:rFonts w:ascii="Arial" w:hAnsi="Arial"/>
          <w:bCs/>
          <w:sz w:val="24"/>
          <w:szCs w:val="24"/>
          <w:lang w:val="en-US"/>
        </w:rPr>
        <w:t xml:space="preserve">P. </w:t>
      </w:r>
      <w:proofErr w:type="spellStart"/>
      <w:r w:rsidRPr="00D97B77">
        <w:rPr>
          <w:rFonts w:ascii="Arial" w:hAnsi="Arial"/>
          <w:bCs/>
          <w:sz w:val="24"/>
          <w:szCs w:val="24"/>
          <w:lang w:val="en-US"/>
        </w:rPr>
        <w:t>Charbel</w:t>
      </w:r>
      <w:proofErr w:type="spellEnd"/>
      <w:r w:rsidRPr="00D97B77">
        <w:rPr>
          <w:rFonts w:ascii="Arial" w:hAnsi="Arial"/>
          <w:bCs/>
          <w:sz w:val="24"/>
          <w:szCs w:val="24"/>
          <w:lang w:val="en-US"/>
        </w:rPr>
        <w:t xml:space="preserve"> </w:t>
      </w:r>
      <w:proofErr w:type="spellStart"/>
      <w:r w:rsidRPr="00D97B77">
        <w:rPr>
          <w:rFonts w:ascii="Arial" w:hAnsi="Arial"/>
          <w:bCs/>
          <w:sz w:val="24"/>
          <w:szCs w:val="24"/>
          <w:lang w:val="en-US"/>
        </w:rPr>
        <w:t>Khoury</w:t>
      </w:r>
      <w:proofErr w:type="spellEnd"/>
      <w:r w:rsidRPr="00D97B77">
        <w:rPr>
          <w:rFonts w:ascii="Arial" w:hAnsi="Arial"/>
          <w:bCs/>
          <w:sz w:val="24"/>
          <w:szCs w:val="24"/>
          <w:lang w:val="en-US"/>
        </w:rPr>
        <w:t>, C.M.</w:t>
      </w:r>
    </w:p>
    <w:p w:rsidR="006C4EF2" w:rsidRPr="00114876" w:rsidRDefault="00D97B77" w:rsidP="006C4EF2">
      <w:pPr>
        <w:spacing w:after="0" w:line="240" w:lineRule="auto"/>
        <w:jc w:val="right"/>
        <w:rPr>
          <w:rFonts w:ascii="Arial" w:hAnsi="Arial"/>
          <w:bCs/>
          <w:sz w:val="24"/>
          <w:szCs w:val="24"/>
        </w:rPr>
      </w:pPr>
      <w:r>
        <w:rPr>
          <w:rFonts w:ascii="Arial" w:hAnsi="Arial"/>
          <w:bCs/>
          <w:sz w:val="24"/>
          <w:szCs w:val="24"/>
        </w:rPr>
        <w:t>Coordinateur  de la Commission de la Mission</w:t>
      </w:r>
      <w:r w:rsidR="006C4EF2" w:rsidRPr="00114876">
        <w:rPr>
          <w:rFonts w:ascii="Arial" w:hAnsi="Arial"/>
          <w:bCs/>
          <w:sz w:val="24"/>
          <w:szCs w:val="24"/>
        </w:rPr>
        <w:t xml:space="preserve"> </w:t>
      </w:r>
    </w:p>
    <w:p w:rsidR="008802BF" w:rsidRPr="00114876" w:rsidRDefault="00D97B77" w:rsidP="006C4EF2">
      <w:pPr>
        <w:spacing w:after="0" w:line="240" w:lineRule="auto"/>
        <w:jc w:val="right"/>
        <w:rPr>
          <w:rFonts w:ascii="Arial" w:hAnsi="Arial"/>
          <w:bCs/>
          <w:sz w:val="24"/>
          <w:szCs w:val="24"/>
        </w:rPr>
      </w:pPr>
      <w:r>
        <w:rPr>
          <w:rFonts w:ascii="Arial" w:hAnsi="Arial"/>
          <w:bCs/>
          <w:sz w:val="24"/>
          <w:szCs w:val="24"/>
        </w:rPr>
        <w:t xml:space="preserve">De </w:t>
      </w:r>
      <w:r w:rsidR="006C4EF2" w:rsidRPr="00114876">
        <w:rPr>
          <w:rFonts w:ascii="Arial" w:hAnsi="Arial"/>
          <w:bCs/>
          <w:sz w:val="24"/>
          <w:szCs w:val="24"/>
        </w:rPr>
        <w:t>la Provinc</w:t>
      </w:r>
      <w:r>
        <w:rPr>
          <w:rFonts w:ascii="Arial" w:hAnsi="Arial"/>
          <w:bCs/>
          <w:sz w:val="24"/>
          <w:szCs w:val="24"/>
        </w:rPr>
        <w:t>e d’Orient</w:t>
      </w:r>
      <w:r w:rsidR="006C4EF2" w:rsidRPr="00114876">
        <w:rPr>
          <w:rFonts w:ascii="Arial" w:hAnsi="Arial"/>
          <w:bCs/>
          <w:sz w:val="24"/>
          <w:szCs w:val="24"/>
        </w:rPr>
        <w:t xml:space="preserve"> </w:t>
      </w:r>
    </w:p>
    <w:sectPr w:rsidR="008802BF" w:rsidRPr="00114876" w:rsidSect="00C16095">
      <w:footerReference w:type="default" r:id="rId7"/>
      <w:pgSz w:w="11906" w:h="16838"/>
      <w:pgMar w:top="1417"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A9B" w:rsidRDefault="00505A9B" w:rsidP="006C4EF2">
      <w:pPr>
        <w:spacing w:after="0" w:line="240" w:lineRule="auto"/>
      </w:pPr>
      <w:r>
        <w:separator/>
      </w:r>
    </w:p>
  </w:endnote>
  <w:endnote w:type="continuationSeparator" w:id="0">
    <w:p w:rsidR="00505A9B" w:rsidRDefault="00505A9B" w:rsidP="006C4E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GoBack"/>
  <w:bookmarkEnd w:id="0"/>
  <w:p w:rsidR="003B4114" w:rsidRDefault="00DD75B4">
    <w:pPr>
      <w:pStyle w:val="Pieddepage"/>
      <w:jc w:val="center"/>
    </w:pPr>
    <w:r>
      <w:fldChar w:fldCharType="begin"/>
    </w:r>
    <w:r w:rsidR="00F73F15">
      <w:instrText xml:space="preserve"> PAGE   \* MERGEFORMAT </w:instrText>
    </w:r>
    <w:r>
      <w:fldChar w:fldCharType="separate"/>
    </w:r>
    <w:r w:rsidR="00572471">
      <w:rPr>
        <w:noProof/>
      </w:rPr>
      <w:t>7</w:t>
    </w:r>
    <w:r>
      <w:rPr>
        <w:noProof/>
      </w:rPr>
      <w:fldChar w:fldCharType="end"/>
    </w:r>
  </w:p>
  <w:p w:rsidR="003B4114" w:rsidRDefault="00505A9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A9B" w:rsidRDefault="00505A9B" w:rsidP="006C4EF2">
      <w:pPr>
        <w:spacing w:after="0" w:line="240" w:lineRule="auto"/>
      </w:pPr>
      <w:r>
        <w:separator/>
      </w:r>
    </w:p>
  </w:footnote>
  <w:footnote w:type="continuationSeparator" w:id="0">
    <w:p w:rsidR="00505A9B" w:rsidRDefault="00505A9B" w:rsidP="006C4E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5A5F"/>
    <w:multiLevelType w:val="hybridMultilevel"/>
    <w:tmpl w:val="8AC63C6E"/>
    <w:lvl w:ilvl="0" w:tplc="DC183A58">
      <w:start w:val="1"/>
      <w:numFmt w:val="decimal"/>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86828E6"/>
    <w:multiLevelType w:val="hybridMultilevel"/>
    <w:tmpl w:val="F7CACB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0DFA58E6"/>
    <w:multiLevelType w:val="hybridMultilevel"/>
    <w:tmpl w:val="21506DF0"/>
    <w:lvl w:ilvl="0" w:tplc="04100019">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
    <w:nsid w:val="14A5358F"/>
    <w:multiLevelType w:val="hybridMultilevel"/>
    <w:tmpl w:val="CE44A37C"/>
    <w:lvl w:ilvl="0" w:tplc="359E8072">
      <w:start w:val="1"/>
      <w:numFmt w:val="decimal"/>
      <w:lvlText w:val="%1-"/>
      <w:lvlJc w:val="left"/>
      <w:pPr>
        <w:ind w:left="1440" w:hanging="360"/>
      </w:pPr>
      <w:rPr>
        <w:rFonts w:hint="default"/>
        <w:b/>
        <w:bCs w:val="0"/>
        <w:sz w:val="28"/>
        <w:u w:val="non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14C27AD3"/>
    <w:multiLevelType w:val="hybridMultilevel"/>
    <w:tmpl w:val="FBEE8FB6"/>
    <w:lvl w:ilvl="0" w:tplc="ED545F7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1BF6746F"/>
    <w:multiLevelType w:val="hybridMultilevel"/>
    <w:tmpl w:val="6C8800D0"/>
    <w:lvl w:ilvl="0" w:tplc="0410000B">
      <w:start w:val="1"/>
      <w:numFmt w:val="bullet"/>
      <w:lvlText w:val=""/>
      <w:lvlJc w:val="left"/>
      <w:pPr>
        <w:ind w:left="1800" w:hanging="360"/>
      </w:pPr>
      <w:rPr>
        <w:rFonts w:ascii="Wingdings" w:hAnsi="Wingding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6">
    <w:nsid w:val="21AC08DB"/>
    <w:multiLevelType w:val="hybridMultilevel"/>
    <w:tmpl w:val="10EA5832"/>
    <w:lvl w:ilvl="0" w:tplc="171CCC0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26E14748"/>
    <w:multiLevelType w:val="hybridMultilevel"/>
    <w:tmpl w:val="CE88BE4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286F724C"/>
    <w:multiLevelType w:val="hybridMultilevel"/>
    <w:tmpl w:val="E1F4DEEA"/>
    <w:lvl w:ilvl="0" w:tplc="0410000B">
      <w:start w:val="1"/>
      <w:numFmt w:val="bullet"/>
      <w:lvlText w:val=""/>
      <w:lvlJc w:val="left"/>
      <w:pPr>
        <w:ind w:left="2160" w:hanging="360"/>
      </w:pPr>
      <w:rPr>
        <w:rFonts w:ascii="Wingdings" w:hAnsi="Wingdings"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9">
    <w:nsid w:val="29B9685B"/>
    <w:multiLevelType w:val="hybridMultilevel"/>
    <w:tmpl w:val="94667A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A3B5315"/>
    <w:multiLevelType w:val="hybridMultilevel"/>
    <w:tmpl w:val="028630BC"/>
    <w:lvl w:ilvl="0" w:tplc="15D0514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2B977CA2"/>
    <w:multiLevelType w:val="hybridMultilevel"/>
    <w:tmpl w:val="2976034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nsid w:val="2E286FD0"/>
    <w:multiLevelType w:val="hybridMultilevel"/>
    <w:tmpl w:val="2410D986"/>
    <w:lvl w:ilvl="0" w:tplc="CDFCDA74">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
    <w:nsid w:val="3CBD6671"/>
    <w:multiLevelType w:val="hybridMultilevel"/>
    <w:tmpl w:val="26BEAB82"/>
    <w:lvl w:ilvl="0" w:tplc="1A20AAD8">
      <w:start w:val="1"/>
      <w:numFmt w:val="decimal"/>
      <w:lvlText w:val="%1-"/>
      <w:lvlJc w:val="left"/>
      <w:pPr>
        <w:ind w:left="1440" w:hanging="360"/>
      </w:pPr>
      <w:rPr>
        <w:rFonts w:hint="default"/>
        <w:b/>
        <w:bCs/>
        <w:u w:val="singl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3ED52882"/>
    <w:multiLevelType w:val="hybridMultilevel"/>
    <w:tmpl w:val="384E7684"/>
    <w:lvl w:ilvl="0" w:tplc="0410000B">
      <w:start w:val="1"/>
      <w:numFmt w:val="bullet"/>
      <w:lvlText w:val=""/>
      <w:lvlJc w:val="left"/>
      <w:pPr>
        <w:ind w:left="2160" w:hanging="360"/>
      </w:pPr>
      <w:rPr>
        <w:rFonts w:ascii="Wingdings" w:hAnsi="Wingdings"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5">
    <w:nsid w:val="43E15CC4"/>
    <w:multiLevelType w:val="hybridMultilevel"/>
    <w:tmpl w:val="38D6E7B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49A03B65"/>
    <w:multiLevelType w:val="hybridMultilevel"/>
    <w:tmpl w:val="4B1018C8"/>
    <w:lvl w:ilvl="0" w:tplc="CDFCDA74">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4EF00876"/>
    <w:multiLevelType w:val="hybridMultilevel"/>
    <w:tmpl w:val="287221BA"/>
    <w:lvl w:ilvl="0" w:tplc="CE8673A6">
      <w:start w:val="1"/>
      <w:numFmt w:val="bullet"/>
      <w:lvlText w:val="-"/>
      <w:lvlJc w:val="left"/>
      <w:pPr>
        <w:ind w:left="2062" w:hanging="360"/>
      </w:pPr>
      <w:rPr>
        <w:rFonts w:ascii="Calibri" w:eastAsia="Calibri" w:hAnsi="Calibri" w:cs="Times New Roman"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8">
    <w:nsid w:val="528749AB"/>
    <w:multiLevelType w:val="hybridMultilevel"/>
    <w:tmpl w:val="5372A80E"/>
    <w:lvl w:ilvl="0" w:tplc="04100017">
      <w:start w:val="1"/>
      <w:numFmt w:val="lowerLetter"/>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E651FE0"/>
    <w:multiLevelType w:val="hybridMultilevel"/>
    <w:tmpl w:val="C2FCBAAA"/>
    <w:lvl w:ilvl="0" w:tplc="04100017">
      <w:start w:val="1"/>
      <w:numFmt w:val="lowerLetter"/>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3AD3883"/>
    <w:multiLevelType w:val="hybridMultilevel"/>
    <w:tmpl w:val="BEA09832"/>
    <w:lvl w:ilvl="0" w:tplc="209C588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6E9468DA"/>
    <w:multiLevelType w:val="hybridMultilevel"/>
    <w:tmpl w:val="08D8A82E"/>
    <w:lvl w:ilvl="0" w:tplc="D1EAA4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5D52D3D"/>
    <w:multiLevelType w:val="hybridMultilevel"/>
    <w:tmpl w:val="6A48E44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nsid w:val="7844185D"/>
    <w:multiLevelType w:val="hybridMultilevel"/>
    <w:tmpl w:val="4B94BA3C"/>
    <w:lvl w:ilvl="0" w:tplc="A66E3ECA">
      <w:start w:val="1"/>
      <w:numFmt w:val="bullet"/>
      <w:lvlText w:val="-"/>
      <w:lvlJc w:val="left"/>
      <w:pPr>
        <w:ind w:left="1440" w:hanging="360"/>
      </w:pPr>
      <w:rPr>
        <w:rFonts w:ascii="Calibri" w:eastAsia="Calibri" w:hAnsi="Calibri"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78E1195D"/>
    <w:multiLevelType w:val="hybridMultilevel"/>
    <w:tmpl w:val="A37C4172"/>
    <w:lvl w:ilvl="0" w:tplc="9E5C9E1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7EFA0C00"/>
    <w:multiLevelType w:val="hybridMultilevel"/>
    <w:tmpl w:val="27AE8A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0"/>
  </w:num>
  <w:num w:numId="4">
    <w:abstractNumId w:val="12"/>
  </w:num>
  <w:num w:numId="5">
    <w:abstractNumId w:val="4"/>
  </w:num>
  <w:num w:numId="6">
    <w:abstractNumId w:val="6"/>
  </w:num>
  <w:num w:numId="7">
    <w:abstractNumId w:val="23"/>
  </w:num>
  <w:num w:numId="8">
    <w:abstractNumId w:val="3"/>
  </w:num>
  <w:num w:numId="9">
    <w:abstractNumId w:val="17"/>
  </w:num>
  <w:num w:numId="10">
    <w:abstractNumId w:val="10"/>
  </w:num>
  <w:num w:numId="11">
    <w:abstractNumId w:val="13"/>
  </w:num>
  <w:num w:numId="12">
    <w:abstractNumId w:val="24"/>
  </w:num>
  <w:num w:numId="13">
    <w:abstractNumId w:val="16"/>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num>
  <w:num w:numId="17">
    <w:abstractNumId w:val="25"/>
  </w:num>
  <w:num w:numId="18">
    <w:abstractNumId w:val="11"/>
  </w:num>
  <w:num w:numId="19">
    <w:abstractNumId w:val="1"/>
  </w:num>
  <w:num w:numId="20">
    <w:abstractNumId w:val="19"/>
  </w:num>
  <w:num w:numId="21">
    <w:abstractNumId w:val="5"/>
  </w:num>
  <w:num w:numId="22">
    <w:abstractNumId w:val="8"/>
  </w:num>
  <w:num w:numId="23">
    <w:abstractNumId w:val="2"/>
  </w:num>
  <w:num w:numId="24">
    <w:abstractNumId w:val="22"/>
  </w:num>
  <w:num w:numId="25">
    <w:abstractNumId w:val="14"/>
  </w:num>
  <w:num w:numId="26">
    <w:abstractNumId w:val="18"/>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283"/>
  <w:characterSpacingControl w:val="doNotCompress"/>
  <w:footnotePr>
    <w:footnote w:id="-1"/>
    <w:footnote w:id="0"/>
  </w:footnotePr>
  <w:endnotePr>
    <w:endnote w:id="-1"/>
    <w:endnote w:id="0"/>
  </w:endnotePr>
  <w:compat/>
  <w:rsids>
    <w:rsidRoot w:val="006C4EF2"/>
    <w:rsid w:val="000079B5"/>
    <w:rsid w:val="000141D8"/>
    <w:rsid w:val="0001697F"/>
    <w:rsid w:val="00034922"/>
    <w:rsid w:val="00035C27"/>
    <w:rsid w:val="00043C8A"/>
    <w:rsid w:val="00065A37"/>
    <w:rsid w:val="00095E56"/>
    <w:rsid w:val="000A033C"/>
    <w:rsid w:val="000C495D"/>
    <w:rsid w:val="000C60CE"/>
    <w:rsid w:val="00114182"/>
    <w:rsid w:val="00114876"/>
    <w:rsid w:val="001523BD"/>
    <w:rsid w:val="00171503"/>
    <w:rsid w:val="00191338"/>
    <w:rsid w:val="001E01A0"/>
    <w:rsid w:val="001E4554"/>
    <w:rsid w:val="001F0731"/>
    <w:rsid w:val="00220D8D"/>
    <w:rsid w:val="002233C0"/>
    <w:rsid w:val="002314AD"/>
    <w:rsid w:val="002A4EA9"/>
    <w:rsid w:val="002E1FEF"/>
    <w:rsid w:val="002F5485"/>
    <w:rsid w:val="00304428"/>
    <w:rsid w:val="00332C11"/>
    <w:rsid w:val="003629D9"/>
    <w:rsid w:val="003A17CC"/>
    <w:rsid w:val="003E0F7A"/>
    <w:rsid w:val="003F7016"/>
    <w:rsid w:val="00416FD4"/>
    <w:rsid w:val="00476F4E"/>
    <w:rsid w:val="004A0DC7"/>
    <w:rsid w:val="004C2CA6"/>
    <w:rsid w:val="004E0675"/>
    <w:rsid w:val="004F5CBF"/>
    <w:rsid w:val="00505A9B"/>
    <w:rsid w:val="00516662"/>
    <w:rsid w:val="00572471"/>
    <w:rsid w:val="005858F2"/>
    <w:rsid w:val="005A61C5"/>
    <w:rsid w:val="005C7632"/>
    <w:rsid w:val="005D36EC"/>
    <w:rsid w:val="005E680A"/>
    <w:rsid w:val="005F4278"/>
    <w:rsid w:val="00633164"/>
    <w:rsid w:val="00672B6F"/>
    <w:rsid w:val="006A69CC"/>
    <w:rsid w:val="006B2185"/>
    <w:rsid w:val="006B2B3E"/>
    <w:rsid w:val="006C2F07"/>
    <w:rsid w:val="006C4100"/>
    <w:rsid w:val="006C4EF2"/>
    <w:rsid w:val="006D4CB5"/>
    <w:rsid w:val="006D6F7E"/>
    <w:rsid w:val="006E6D42"/>
    <w:rsid w:val="006F31C8"/>
    <w:rsid w:val="007008B7"/>
    <w:rsid w:val="0070333B"/>
    <w:rsid w:val="007362CD"/>
    <w:rsid w:val="007445B8"/>
    <w:rsid w:val="0075153A"/>
    <w:rsid w:val="0075669A"/>
    <w:rsid w:val="00772878"/>
    <w:rsid w:val="00781DEE"/>
    <w:rsid w:val="00787A0A"/>
    <w:rsid w:val="007C30F9"/>
    <w:rsid w:val="007E35C2"/>
    <w:rsid w:val="00802F25"/>
    <w:rsid w:val="00807637"/>
    <w:rsid w:val="00807C6B"/>
    <w:rsid w:val="00812008"/>
    <w:rsid w:val="008802BF"/>
    <w:rsid w:val="008A5F15"/>
    <w:rsid w:val="008B7C3C"/>
    <w:rsid w:val="008F5FCF"/>
    <w:rsid w:val="009056EA"/>
    <w:rsid w:val="0099567C"/>
    <w:rsid w:val="009B50B9"/>
    <w:rsid w:val="009E18B1"/>
    <w:rsid w:val="00A01A3E"/>
    <w:rsid w:val="00A10B16"/>
    <w:rsid w:val="00A21520"/>
    <w:rsid w:val="00A2457E"/>
    <w:rsid w:val="00A24818"/>
    <w:rsid w:val="00A31FDE"/>
    <w:rsid w:val="00A3489D"/>
    <w:rsid w:val="00A4369C"/>
    <w:rsid w:val="00A5194B"/>
    <w:rsid w:val="00A60F31"/>
    <w:rsid w:val="00A6481F"/>
    <w:rsid w:val="00A66EB6"/>
    <w:rsid w:val="00A93D8D"/>
    <w:rsid w:val="00AA70A6"/>
    <w:rsid w:val="00AB0098"/>
    <w:rsid w:val="00AB16E7"/>
    <w:rsid w:val="00AB4351"/>
    <w:rsid w:val="00AC5506"/>
    <w:rsid w:val="00AD0795"/>
    <w:rsid w:val="00AE3EE3"/>
    <w:rsid w:val="00B0388D"/>
    <w:rsid w:val="00B52580"/>
    <w:rsid w:val="00B86019"/>
    <w:rsid w:val="00BB79EB"/>
    <w:rsid w:val="00BC43DD"/>
    <w:rsid w:val="00BE615C"/>
    <w:rsid w:val="00BE65AD"/>
    <w:rsid w:val="00C010CD"/>
    <w:rsid w:val="00C243D4"/>
    <w:rsid w:val="00C80624"/>
    <w:rsid w:val="00C85420"/>
    <w:rsid w:val="00CA73E1"/>
    <w:rsid w:val="00D03794"/>
    <w:rsid w:val="00D101C2"/>
    <w:rsid w:val="00D16D62"/>
    <w:rsid w:val="00D97B77"/>
    <w:rsid w:val="00DC08F8"/>
    <w:rsid w:val="00DC1983"/>
    <w:rsid w:val="00DD152D"/>
    <w:rsid w:val="00DD75B4"/>
    <w:rsid w:val="00E51DA8"/>
    <w:rsid w:val="00EC0604"/>
    <w:rsid w:val="00EE0E07"/>
    <w:rsid w:val="00F341C3"/>
    <w:rsid w:val="00F57542"/>
    <w:rsid w:val="00F73F15"/>
    <w:rsid w:val="00F77CCB"/>
    <w:rsid w:val="00FA3F25"/>
    <w:rsid w:val="00FB0579"/>
    <w:rsid w:val="00FC6CB9"/>
    <w:rsid w:val="00FD54B9"/>
    <w:rsid w:val="00FF0917"/>
    <w:rsid w:val="00FF54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EF2"/>
    <w:pPr>
      <w:spacing w:after="200" w:line="276" w:lineRule="auto"/>
      <w:jc w:val="left"/>
    </w:pPr>
    <w:rPr>
      <w:rFonts w:ascii="Calibri" w:eastAsia="Calibri" w:hAnsi="Calibri" w:cs="Arial"/>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4EF2"/>
    <w:pPr>
      <w:ind w:left="720"/>
      <w:contextualSpacing/>
    </w:pPr>
  </w:style>
  <w:style w:type="paragraph" w:styleId="Textedebulles">
    <w:name w:val="Balloon Text"/>
    <w:basedOn w:val="Normal"/>
    <w:link w:val="TextedebullesCar"/>
    <w:uiPriority w:val="99"/>
    <w:semiHidden/>
    <w:unhideWhenUsed/>
    <w:rsid w:val="006C4E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4EF2"/>
    <w:rPr>
      <w:rFonts w:ascii="Tahoma" w:eastAsia="Calibri" w:hAnsi="Tahoma" w:cs="Tahoma"/>
      <w:sz w:val="16"/>
      <w:szCs w:val="16"/>
      <w:lang w:val="fr-FR"/>
    </w:rPr>
  </w:style>
  <w:style w:type="paragraph" w:styleId="En-tte">
    <w:name w:val="header"/>
    <w:basedOn w:val="Normal"/>
    <w:link w:val="En-tteCar"/>
    <w:uiPriority w:val="99"/>
    <w:unhideWhenUsed/>
    <w:rsid w:val="006C4EF2"/>
    <w:pPr>
      <w:tabs>
        <w:tab w:val="center" w:pos="4513"/>
        <w:tab w:val="right" w:pos="9026"/>
      </w:tabs>
      <w:spacing w:after="0" w:line="240" w:lineRule="auto"/>
    </w:pPr>
  </w:style>
  <w:style w:type="character" w:customStyle="1" w:styleId="En-tteCar">
    <w:name w:val="En-tête Car"/>
    <w:basedOn w:val="Policepardfaut"/>
    <w:link w:val="En-tte"/>
    <w:uiPriority w:val="99"/>
    <w:rsid w:val="006C4EF2"/>
    <w:rPr>
      <w:rFonts w:ascii="Calibri" w:eastAsia="Calibri" w:hAnsi="Calibri" w:cs="Arial"/>
      <w:sz w:val="22"/>
      <w:szCs w:val="22"/>
      <w:lang w:val="fr-FR"/>
    </w:rPr>
  </w:style>
  <w:style w:type="paragraph" w:styleId="Pieddepage">
    <w:name w:val="footer"/>
    <w:basedOn w:val="Normal"/>
    <w:link w:val="PieddepageCar"/>
    <w:uiPriority w:val="99"/>
    <w:unhideWhenUsed/>
    <w:rsid w:val="006C4EF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C4EF2"/>
    <w:rPr>
      <w:rFonts w:ascii="Calibri" w:eastAsia="Calibri" w:hAnsi="Calibri" w:cs="Arial"/>
      <w:sz w:val="22"/>
      <w:szCs w:val="22"/>
      <w:lang w:val="fr-FR"/>
    </w:rPr>
  </w:style>
  <w:style w:type="paragraph" w:styleId="Notedebasdepage">
    <w:name w:val="footnote text"/>
    <w:basedOn w:val="Normal"/>
    <w:link w:val="NotedebasdepageCar"/>
    <w:uiPriority w:val="99"/>
    <w:semiHidden/>
    <w:unhideWhenUsed/>
    <w:rsid w:val="006C4EF2"/>
    <w:rPr>
      <w:sz w:val="20"/>
      <w:szCs w:val="20"/>
    </w:rPr>
  </w:style>
  <w:style w:type="character" w:customStyle="1" w:styleId="NotedebasdepageCar">
    <w:name w:val="Note de bas de page Car"/>
    <w:basedOn w:val="Policepardfaut"/>
    <w:link w:val="Notedebasdepage"/>
    <w:uiPriority w:val="99"/>
    <w:semiHidden/>
    <w:rsid w:val="006C4EF2"/>
    <w:rPr>
      <w:rFonts w:ascii="Calibri" w:eastAsia="Calibri" w:hAnsi="Calibri" w:cs="Arial"/>
      <w:sz w:val="20"/>
      <w:szCs w:val="20"/>
      <w:lang w:val="fr-FR"/>
    </w:rPr>
  </w:style>
  <w:style w:type="character" w:styleId="Appelnotedebasdep">
    <w:name w:val="footnote reference"/>
    <w:basedOn w:val="Policepardfaut"/>
    <w:uiPriority w:val="99"/>
    <w:semiHidden/>
    <w:unhideWhenUsed/>
    <w:rsid w:val="006C4EF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2885</Words>
  <Characters>15872</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dc:creator>
  <cp:keywords/>
  <dc:description/>
  <cp:lastModifiedBy>bernard</cp:lastModifiedBy>
  <cp:revision>15</cp:revision>
  <dcterms:created xsi:type="dcterms:W3CDTF">2013-01-02T17:10:00Z</dcterms:created>
  <dcterms:modified xsi:type="dcterms:W3CDTF">2013-02-16T10:56:00Z</dcterms:modified>
</cp:coreProperties>
</file>